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CC" w:rsidRDefault="001227CC" w:rsidP="001227CC">
      <w:pPr>
        <w:framePr w:h="1661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72400" cy="10553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55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C16" w:rsidRPr="001227CC" w:rsidRDefault="001F2F67" w:rsidP="001227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2F67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.3pt;margin-top:52.75pt;width:2in;height:96.75pt;z-index:25166131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" filled="f" stroked="f">
            <v:fill o:detectmouseclick="t"/>
            <v:textbox>
              <w:txbxContent>
                <w:p w:rsidR="000A2C4E" w:rsidRPr="00971987" w:rsidRDefault="000A2C4E" w:rsidP="00803C1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sz w:val="44"/>
                      <w:szCs w:val="44"/>
                    </w:rPr>
                  </w:pPr>
                </w:p>
              </w:txbxContent>
            </v:textbox>
            <w10:wrap type="square"/>
          </v:shape>
        </w:pict>
      </w:r>
      <w:r w:rsidR="00803C16" w:rsidRPr="004A49CE">
        <w:rPr>
          <w:rFonts w:ascii="Times New Roman" w:eastAsia="Times New Roman" w:hAnsi="Times New Roman" w:cs="Aharoni"/>
          <w:b/>
          <w:i/>
          <w:sz w:val="36"/>
          <w:szCs w:val="36"/>
          <w:lang w:eastAsia="ru-RU"/>
        </w:rPr>
        <w:t>Общая характеристика образовательного учреждения.</w:t>
      </w:r>
    </w:p>
    <w:p w:rsidR="000F5D48" w:rsidRPr="000F5D48" w:rsidRDefault="000F5D48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Муниципальное  казенное  дошкольное образовательное учреждение детский сад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Березка</w:t>
      </w: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функционирует </w:t>
      </w:r>
      <w:r w:rsidR="0097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1994 года.  Проектная  мощность </w:t>
      </w: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951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– 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7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мест. </w:t>
      </w:r>
    </w:p>
    <w:p w:rsidR="000F5D48" w:rsidRPr="000F5D48" w:rsidRDefault="000F5D48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детского сада озеленена насаждениями, имеют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различные виды деревьев и кустарников, клумбы. </w:t>
      </w:r>
    </w:p>
    <w:p w:rsidR="000F5D48" w:rsidRPr="000F5D48" w:rsidRDefault="000F5D48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Юридический адрес: 6282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, Тюменская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F5D48" w:rsidRPr="000F5D48" w:rsidRDefault="000F5D48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Ханты-Мансийский автономный округ – Югра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F5D48" w:rsidRPr="000F5D48" w:rsidRDefault="000F5D48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он, </w:t>
      </w: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Лиственничный,</w:t>
      </w:r>
    </w:p>
    <w:p w:rsidR="000F5D48" w:rsidRDefault="000F5D48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ентральная</w:t>
      </w: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 </w:t>
      </w: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тел/факс (834677)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 – 5 – 30 </w:t>
      </w:r>
    </w:p>
    <w:p w:rsidR="00971987" w:rsidRPr="000F5D48" w:rsidRDefault="00971987" w:rsidP="00971987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Режим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МКДОУ детского сада «Берёзка»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5-ти  дневная рабочая неделя с  12-ти часовым пребыванием детей. Пребывание детей с 7.00 часов до 19.00 часов;</w:t>
      </w:r>
    </w:p>
    <w:p w:rsidR="00971987" w:rsidRDefault="00971987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5D48"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 детский сад «</w:t>
      </w:r>
      <w:r w:rsid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Березка</w:t>
      </w:r>
      <w:r w:rsidR="000F5D48"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осуществляет свою деятельность в соответствии с законом Российской Федерации </w:t>
      </w:r>
    </w:p>
    <w:p w:rsidR="000F5D48" w:rsidRDefault="000F5D48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образовании»,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со следующими нормативно - </w:t>
      </w: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и локальными документами:</w:t>
      </w:r>
    </w:p>
    <w:p w:rsidR="000F5D48" w:rsidRPr="000F5D48" w:rsidRDefault="000F5D48" w:rsidP="00E042DD">
      <w:pPr>
        <w:numPr>
          <w:ilvl w:val="0"/>
          <w:numId w:val="1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«Об основных гарантиях прав ребенка Российской Федерации»;</w:t>
      </w:r>
    </w:p>
    <w:p w:rsidR="000F5D48" w:rsidRDefault="000F5D48" w:rsidP="00E042DD">
      <w:pPr>
        <w:numPr>
          <w:ilvl w:val="0"/>
          <w:numId w:val="1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ООН о правах ребенка.</w:t>
      </w:r>
    </w:p>
    <w:p w:rsidR="000F5D48" w:rsidRPr="000F5D48" w:rsidRDefault="000F5D48" w:rsidP="00E042DD">
      <w:pPr>
        <w:numPr>
          <w:ilvl w:val="0"/>
          <w:numId w:val="1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МКДОУ;</w:t>
      </w:r>
    </w:p>
    <w:p w:rsidR="000F5D48" w:rsidRPr="000F5D48" w:rsidRDefault="000F5D48" w:rsidP="00E042DD">
      <w:pPr>
        <w:numPr>
          <w:ilvl w:val="0"/>
          <w:numId w:val="1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Санитарно-эпидемиологическими правилами и нормативами СанПиН 2.4.1.3049-13;</w:t>
      </w:r>
    </w:p>
    <w:p w:rsidR="000F5D48" w:rsidRPr="000F5D48" w:rsidRDefault="000F5D48" w:rsidP="00E042DD">
      <w:pPr>
        <w:numPr>
          <w:ilvl w:val="0"/>
          <w:numId w:val="1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Типовым положением о дошкольном образовательном учреждении;</w:t>
      </w:r>
    </w:p>
    <w:p w:rsidR="00971987" w:rsidRDefault="000F5D48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ДОУ обеспечивает воспитание и обучение детей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лет. Основная часть воспитанников – это психически и физически здоровые дети. Прием детей осуществляется в соответствии с Положением о комплектовании ДОУ, на основании заявления родителей. </w:t>
      </w:r>
    </w:p>
    <w:p w:rsidR="000F5D48" w:rsidRDefault="000F5D48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родителями заключается договор.</w:t>
      </w:r>
    </w:p>
    <w:p w:rsidR="009F5D33" w:rsidRPr="000F5D48" w:rsidRDefault="009F5D33" w:rsidP="009F5D33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функционируют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групп</w:t>
      </w: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посещают </w:t>
      </w:r>
      <w:r w:rsidR="009519B3">
        <w:rPr>
          <w:rFonts w:ascii="Times New Roman" w:eastAsia="Times New Roman" w:hAnsi="Times New Roman" w:cs="Times New Roman"/>
          <w:sz w:val="24"/>
          <w:szCs w:val="24"/>
          <w:lang w:eastAsia="ru-RU"/>
        </w:rPr>
        <w:t>125</w:t>
      </w: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9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5D33" w:rsidRDefault="009F5D33" w:rsidP="009F5D33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 младшая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«Карапуз» </w:t>
      </w:r>
      <w:proofErr w:type="gramStart"/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осещают </w:t>
      </w:r>
      <w:r w:rsidR="009519B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9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5D33" w:rsidRDefault="009F5D33" w:rsidP="009F5D33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 младшая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«Колобок» </w:t>
      </w:r>
      <w:proofErr w:type="gramStart"/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осещают </w:t>
      </w:r>
      <w:r w:rsidR="009519B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9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5D33" w:rsidRPr="000F5D48" w:rsidRDefault="009F5D33" w:rsidP="009F5D33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2-я </w:t>
      </w:r>
      <w:r w:rsidR="0009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младшая </w:t>
      </w:r>
      <w:r w:rsidR="009519B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«Солнышко» - посещают 25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5D33" w:rsidRPr="000F5D48" w:rsidRDefault="009F5D33" w:rsidP="009F5D33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r w:rsidR="0009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«Земляничка»</w:t>
      </w: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осещают </w:t>
      </w:r>
      <w:r w:rsidR="009519B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9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5D33" w:rsidRPr="000F5D48" w:rsidRDefault="009F5D33" w:rsidP="009F5D33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«Ромашка»</w:t>
      </w: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посещают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детей</w:t>
      </w: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1987" w:rsidRPr="000F5D48" w:rsidRDefault="009F5D33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«Красная шапочка»</w:t>
      </w: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осещают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детей</w:t>
      </w: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1987" w:rsidRDefault="000F5D48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F5D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детского сада имеется</w:t>
      </w: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музыкально-спортивный зал, медицинский кабинет, кабинет </w:t>
      </w:r>
      <w:proofErr w:type="gramStart"/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proofErr w:type="gramEnd"/>
      <w:r w:rsidR="0097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старшего </w:t>
      </w: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воспитателя, </w:t>
      </w:r>
      <w:r w:rsidR="0097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учителя-логопеда, кабинет специалиста по кадрам, кабинет  бухгалтера. </w:t>
      </w:r>
    </w:p>
    <w:p w:rsidR="000F5D48" w:rsidRPr="000F5D48" w:rsidRDefault="000F5D48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Пищеблок расположен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1987">
        <w:rPr>
          <w:rFonts w:ascii="Times New Roman" w:eastAsia="Times New Roman" w:hAnsi="Times New Roman" w:cs="Times New Roman"/>
          <w:sz w:val="24"/>
          <w:szCs w:val="24"/>
          <w:lang w:eastAsia="ru-RU"/>
        </w:rPr>
        <w:t>,  имеются складские помещения.</w:t>
      </w:r>
    </w:p>
    <w:p w:rsidR="00971987" w:rsidRDefault="00971987" w:rsidP="00971987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 территории детского </w:t>
      </w:r>
      <w:r w:rsidR="000F5D48"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сада оборудованы участки для прогулок, </w:t>
      </w: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 разнообразные постройки для развития творческой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игровой </w:t>
      </w: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210529" w:rsidRDefault="00971987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Разбиты цветочные клумбы.</w:t>
      </w:r>
    </w:p>
    <w:p w:rsidR="000F5D48" w:rsidRDefault="000F5D48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D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Вывод:</w:t>
      </w: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казенное дошкольное образовательное учреждение детский сад «</w:t>
      </w:r>
      <w:r w:rsidR="006C09C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</w:t>
      </w:r>
      <w:r w:rsidRPr="000F5D48">
        <w:rPr>
          <w:rFonts w:ascii="Times New Roman" w:eastAsia="Times New Roman" w:hAnsi="Times New Roman" w:cs="Times New Roman"/>
          <w:sz w:val="24"/>
          <w:szCs w:val="24"/>
          <w:lang w:eastAsia="ru-RU"/>
        </w:rPr>
        <w:t>а» функционирует в соответствии с нормативными документами в сфере образования Российской Федерации. Контингент воспитанников социально благополучный, преобладают дети из полных семей.</w:t>
      </w:r>
    </w:p>
    <w:p w:rsidR="004A49CE" w:rsidRPr="004A49CE" w:rsidRDefault="004A49CE" w:rsidP="00E042DD">
      <w:pPr>
        <w:pStyle w:val="ac"/>
        <w:numPr>
          <w:ilvl w:val="0"/>
          <w:numId w:val="5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A49C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Структура управления образовательным учреждением.</w:t>
      </w:r>
    </w:p>
    <w:p w:rsidR="004A49CE" w:rsidRPr="004A49CE" w:rsidRDefault="004A49CE" w:rsidP="00E042DD">
      <w:pPr>
        <w:spacing w:before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9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Нормативно-правовое обеспечение управления МКДОУ</w:t>
      </w:r>
    </w:p>
    <w:p w:rsidR="004A49CE" w:rsidRPr="004A49CE" w:rsidRDefault="009519B3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49CE" w:rsidRPr="004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муниципальным  казенным  дошкольным образовательным учреждением детский сад  «</w:t>
      </w:r>
      <w:r w:rsidR="004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Березка»</w:t>
      </w:r>
      <w:r w:rsidR="004A49CE" w:rsidRPr="004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осуществляется в соответствии с Законом Российской Федерации «Об образовании», а так же следующими локальными актами:</w:t>
      </w:r>
    </w:p>
    <w:p w:rsidR="004A49CE" w:rsidRPr="004A49CE" w:rsidRDefault="004A49CE" w:rsidP="00E042DD">
      <w:pPr>
        <w:numPr>
          <w:ilvl w:val="0"/>
          <w:numId w:val="2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регламентирующие работу органов управления Учреждением;</w:t>
      </w:r>
    </w:p>
    <w:p w:rsidR="004A49CE" w:rsidRPr="004A49CE" w:rsidRDefault="004A49CE" w:rsidP="00E042DD">
      <w:pPr>
        <w:numPr>
          <w:ilvl w:val="0"/>
          <w:numId w:val="2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Приказы </w:t>
      </w:r>
      <w:proofErr w:type="gramStart"/>
      <w:r w:rsidRPr="004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 Учреждения</w:t>
      </w:r>
      <w:proofErr w:type="gramEnd"/>
      <w:r w:rsidRPr="004A49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49CE" w:rsidRPr="004A49CE" w:rsidRDefault="004A49CE" w:rsidP="00E042DD">
      <w:pPr>
        <w:numPr>
          <w:ilvl w:val="0"/>
          <w:numId w:val="2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план, годовой календарный уче</w:t>
      </w:r>
      <w:r w:rsidR="009F5D33">
        <w:rPr>
          <w:rFonts w:ascii="Times New Roman" w:eastAsia="Times New Roman" w:hAnsi="Times New Roman" w:cs="Times New Roman"/>
          <w:sz w:val="24"/>
          <w:szCs w:val="24"/>
          <w:lang w:eastAsia="ru-RU"/>
        </w:rPr>
        <w:t>бный график, сетка образовательной деятельности;</w:t>
      </w:r>
    </w:p>
    <w:p w:rsidR="004A49CE" w:rsidRPr="004A49CE" w:rsidRDefault="004A49CE" w:rsidP="00E042DD">
      <w:pPr>
        <w:numPr>
          <w:ilvl w:val="0"/>
          <w:numId w:val="2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Штатное расписание;</w:t>
      </w:r>
    </w:p>
    <w:p w:rsidR="004A49CE" w:rsidRPr="004A49CE" w:rsidRDefault="004A49CE" w:rsidP="00E042DD">
      <w:pPr>
        <w:numPr>
          <w:ilvl w:val="0"/>
          <w:numId w:val="2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Положения, регламентирующие организацию учебной деятельности воспитанников;</w:t>
      </w:r>
    </w:p>
    <w:p w:rsidR="004A49CE" w:rsidRPr="004A49CE" w:rsidRDefault="004A49CE" w:rsidP="00E042DD">
      <w:pPr>
        <w:numPr>
          <w:ilvl w:val="0"/>
          <w:numId w:val="2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инструкции регламентирующие работу по охране труда и технике безопасности;</w:t>
      </w:r>
    </w:p>
    <w:p w:rsidR="004A49CE" w:rsidRPr="004A49CE" w:rsidRDefault="004A49CE" w:rsidP="00E042DD">
      <w:pPr>
        <w:numPr>
          <w:ilvl w:val="0"/>
          <w:numId w:val="2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Инструкции,  положения, регламентирующие работу по пожарной безопасности и гражданской обороне;</w:t>
      </w:r>
    </w:p>
    <w:p w:rsidR="004A49CE" w:rsidRPr="004A49CE" w:rsidRDefault="004A49CE" w:rsidP="00E042DD">
      <w:pPr>
        <w:numPr>
          <w:ilvl w:val="0"/>
          <w:numId w:val="2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 инструкции  работников Учреждения;</w:t>
      </w:r>
    </w:p>
    <w:p w:rsidR="004A49CE" w:rsidRPr="004A49CE" w:rsidRDefault="004A49CE" w:rsidP="00E042DD">
      <w:pPr>
        <w:numPr>
          <w:ilvl w:val="0"/>
          <w:numId w:val="2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Договоры, регламентирующие отношения между участниками образовательного процесса;</w:t>
      </w:r>
    </w:p>
    <w:p w:rsidR="004A49CE" w:rsidRPr="004A49CE" w:rsidRDefault="004A49CE" w:rsidP="00E042DD">
      <w:pPr>
        <w:numPr>
          <w:ilvl w:val="0"/>
          <w:numId w:val="2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регламентирующие оплату труда работников;</w:t>
      </w:r>
    </w:p>
    <w:p w:rsidR="004A49CE" w:rsidRPr="004A49CE" w:rsidRDefault="004A49CE" w:rsidP="00E042DD">
      <w:pPr>
        <w:numPr>
          <w:ilvl w:val="0"/>
          <w:numId w:val="2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акты ежедневного оперативного управления Учреждением;</w:t>
      </w:r>
    </w:p>
    <w:p w:rsidR="004A49CE" w:rsidRPr="004A49CE" w:rsidRDefault="004A49CE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9CE" w:rsidRDefault="004A49CE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  продолжалась работа по созданию и обогащению нормативно - 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9519B3" w:rsidRPr="004A49CE" w:rsidRDefault="009519B3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9CE" w:rsidRPr="00450030" w:rsidRDefault="004A49CE" w:rsidP="00E042DD">
      <w:pPr>
        <w:spacing w:before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03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Формы и структура   управления</w:t>
      </w:r>
    </w:p>
    <w:p w:rsidR="004A49CE" w:rsidRPr="004A49CE" w:rsidRDefault="004A49CE" w:rsidP="00E042DD">
      <w:pPr>
        <w:spacing w:before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Структурно - функциональная модель управления МКДОУ</w:t>
      </w:r>
    </w:p>
    <w:p w:rsidR="004A49CE" w:rsidRPr="004A49CE" w:rsidRDefault="009F5D33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49CE" w:rsidRPr="004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 детским садом осуществляется в соответствии с законом РФ «Об образовании» на основе принципов единоначалия и самоуправления. Руководство деятельностью  детским садом  осуществляется заведующим, который назначается на должность и освобождается от должности Учредителем. Заведующий осуществляет непосредственное руководство детским садом  и несет ответственность за деятельность учреждения.</w:t>
      </w:r>
    </w:p>
    <w:p w:rsidR="00450030" w:rsidRPr="00450030" w:rsidRDefault="00450030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00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Формами самоуправления детским садом являются:</w:t>
      </w:r>
    </w:p>
    <w:p w:rsidR="00450030" w:rsidRPr="00450030" w:rsidRDefault="009519B3" w:rsidP="00E042DD">
      <w:pPr>
        <w:numPr>
          <w:ilvl w:val="0"/>
          <w:numId w:val="7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Общее собрание </w:t>
      </w:r>
    </w:p>
    <w:p w:rsidR="00450030" w:rsidRPr="00450030" w:rsidRDefault="009519B3" w:rsidP="00E042DD">
      <w:pPr>
        <w:numPr>
          <w:ilvl w:val="0"/>
          <w:numId w:val="7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Педагогический совет </w:t>
      </w:r>
    </w:p>
    <w:p w:rsidR="00450030" w:rsidRPr="00450030" w:rsidRDefault="009519B3" w:rsidP="00E042DD">
      <w:pPr>
        <w:numPr>
          <w:ilvl w:val="0"/>
          <w:numId w:val="7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Родительский комитет </w:t>
      </w:r>
    </w:p>
    <w:p w:rsidR="00450030" w:rsidRPr="00450030" w:rsidRDefault="009F5D33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gramStart"/>
      <w:r w:rsidR="00450030" w:rsidRPr="00450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собрание МКДОУ</w:t>
      </w:r>
      <w:r w:rsidR="00450030" w:rsidRPr="004500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 полномочия трудового коллектива, обсуждает проект коллективного договора, рассматривает и обс</w:t>
      </w:r>
      <w:r w:rsidR="004500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уждает программу развития МКДОУ</w:t>
      </w:r>
      <w:r w:rsidR="00450030" w:rsidRPr="004500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рассматривает и обсуждает пр</w:t>
      </w:r>
      <w:r w:rsidR="004500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оект годового плана работы МКДОУ</w:t>
      </w:r>
      <w:r w:rsidR="00450030" w:rsidRPr="004500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обсуждает вопросы состояния трудовой дисциплины и мероприятия по ее укреплению, рассматривает вопросы охраны и безопасности условий труда работников, охраны труда воспитанников, рассматривает и принимает Устав МКДОУ, обсуждает дополнения и изменения, вносимые в Устав МКДОУ.</w:t>
      </w:r>
      <w:proofErr w:type="gramEnd"/>
    </w:p>
    <w:p w:rsidR="00450030" w:rsidRPr="00450030" w:rsidRDefault="009F5D33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gramStart"/>
      <w:r w:rsidR="00450030" w:rsidRPr="00450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совет МКДОУ</w:t>
      </w:r>
      <w:r w:rsidR="00450030" w:rsidRPr="004500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 управление педагогической деятельностью МКДОУ определяет направления образовательной деятельности МКДОУ, определяет направления образовательной деятельности МКДОУ, отбирает и утверждает общеобразовательные и коррекционные программы для использования в МКДОУ, рассматривает проект годового плана работы МКДОУ, заслушивает отчеты заведующего о создании условий для реализации образовательных программ в МКДОУ, обсуждает вопросы содержания, форм и методов образовательного процесса, планирования образовательной деятельности, рассматривает вопросы</w:t>
      </w:r>
      <w:proofErr w:type="gramEnd"/>
      <w:r w:rsidR="00450030" w:rsidRPr="004500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МКДОУ.</w:t>
      </w:r>
    </w:p>
    <w:p w:rsidR="00450030" w:rsidRPr="00450030" w:rsidRDefault="009F5D33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50030" w:rsidRPr="00450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комитет МКДОУ</w:t>
      </w:r>
      <w:r w:rsidR="00450030" w:rsidRPr="004500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выполняет следующие функции, содействует организации совместных мероприятий в МКДОУ, оказывает посильную помощь МКДОУ в укреплении материально- технической базы, благоустройстве его помещений, детских площадок и территории.</w:t>
      </w:r>
    </w:p>
    <w:p w:rsidR="00450030" w:rsidRPr="00450030" w:rsidRDefault="00450030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00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детском саду функционирует Первичная профсоюзная организация.</w:t>
      </w:r>
    </w:p>
    <w:p w:rsidR="004A49CE" w:rsidRDefault="004A49CE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Вывод:</w:t>
      </w:r>
      <w:r w:rsidRPr="004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МКДОУ детский сад «</w:t>
      </w:r>
      <w:r w:rsidR="004500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Березка»</w:t>
      </w:r>
      <w:r w:rsidRPr="004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создана структура управления в соответствии с целями и содержанием работы учреждения.</w:t>
      </w:r>
    </w:p>
    <w:p w:rsidR="003628EE" w:rsidRPr="003628EE" w:rsidRDefault="003628EE" w:rsidP="00E042DD">
      <w:pPr>
        <w:pStyle w:val="ac"/>
        <w:numPr>
          <w:ilvl w:val="0"/>
          <w:numId w:val="5"/>
        </w:numPr>
        <w:spacing w:before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628E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Организация питания, обеспечение безопасности.</w:t>
      </w:r>
    </w:p>
    <w:p w:rsidR="003628EE" w:rsidRPr="003628EE" w:rsidRDefault="003628EE" w:rsidP="00E042DD">
      <w:pPr>
        <w:spacing w:before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8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Организация питания</w:t>
      </w:r>
    </w:p>
    <w:p w:rsidR="003628EE" w:rsidRPr="003628EE" w:rsidRDefault="009F5D33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28EE" w:rsidRPr="003628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организовано 4-х разовое питание на основ</w:t>
      </w:r>
      <w:r w:rsidR="009519B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</w:t>
      </w:r>
      <w:r w:rsidR="003628EE" w:rsidRPr="003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десятидневного меню, согласованное с </w:t>
      </w:r>
      <w:r w:rsidR="0036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proofErr w:type="spellStart"/>
      <w:r w:rsidR="003610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="003628EE" w:rsidRPr="003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меню предоставлены разнообразные блюда, исключены </w:t>
      </w:r>
      <w:r w:rsidR="003628EE" w:rsidRPr="003628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их повторы. При составлении меню соблюдаются требования нормативов калорийности питания. Постоянно проводится витаминизация третьего блюда.</w:t>
      </w:r>
    </w:p>
    <w:p w:rsidR="003628EE" w:rsidRPr="003628EE" w:rsidRDefault="003628EE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продуктов строго отслеживается наличие сертификатов качества. Контроль</w:t>
      </w:r>
      <w:r w:rsidR="009F5D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организацией питания осуществляется заведующим ДОУ, медицинской сестрой.</w:t>
      </w:r>
    </w:p>
    <w:p w:rsidR="003628EE" w:rsidRPr="003628EE" w:rsidRDefault="003628EE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имеется вся необходимая документация по организации детского питания. На пищеблоке имеется </w:t>
      </w:r>
      <w:proofErr w:type="spellStart"/>
      <w:r w:rsidRPr="003628E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</w:t>
      </w:r>
      <w:r w:rsidR="009519B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еражный</w:t>
      </w:r>
      <w:proofErr w:type="spellEnd"/>
      <w:r w:rsidR="00951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журнал, журнал здоровья, санитарный журнал.</w:t>
      </w:r>
      <w:r w:rsidRPr="003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каждый день пишется меню-раскладка. </w:t>
      </w:r>
    </w:p>
    <w:p w:rsidR="007E2D9A" w:rsidRDefault="003628EE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стоимость питания одного ребенка в день </w:t>
      </w:r>
      <w:r w:rsidR="003610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519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628EE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9519B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</w:p>
    <w:p w:rsidR="003628EE" w:rsidRPr="003628EE" w:rsidRDefault="007E2D9A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3 лет </w:t>
      </w:r>
      <w:r w:rsidR="003628EE" w:rsidRPr="007E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 </w:t>
      </w:r>
      <w:r w:rsidRPr="007E2D9A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="003628EE" w:rsidRPr="007E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7E2D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3 до 7 лет-115 рублей.</w:t>
      </w:r>
    </w:p>
    <w:p w:rsidR="003628EE" w:rsidRPr="003628EE" w:rsidRDefault="003628EE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Вывод:</w:t>
      </w:r>
      <w:r w:rsidRPr="003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3628EE" w:rsidRPr="003628EE" w:rsidRDefault="003628EE" w:rsidP="00E042DD">
      <w:pPr>
        <w:spacing w:before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3628E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Обеспечение безопасности образовательного учреждения.</w:t>
      </w:r>
    </w:p>
    <w:p w:rsidR="003628EE" w:rsidRPr="003628EE" w:rsidRDefault="009F5D33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28EE" w:rsidRPr="003628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детского сада оборудовано современной пожарно-охранной си</w:t>
      </w:r>
      <w:r w:rsidR="007955D8">
        <w:rPr>
          <w:rFonts w:ascii="Times New Roman" w:eastAsia="Times New Roman" w:hAnsi="Times New Roman" w:cs="Times New Roman"/>
          <w:sz w:val="24"/>
          <w:szCs w:val="24"/>
          <w:lang w:eastAsia="ru-RU"/>
        </w:rPr>
        <w:t>гнализацией и трев</w:t>
      </w:r>
      <w:r w:rsidR="007E2D9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ожной кнопкой, видеонаблюдением, системой сигнала о пожаре по радиоканалу.</w:t>
      </w:r>
      <w:r w:rsidR="003628EE" w:rsidRPr="003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специализированная круглосуточная охрана. Территория по всему периметру ограждена </w:t>
      </w:r>
      <w:r w:rsidR="007955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деревянным</w:t>
      </w:r>
      <w:r w:rsidR="003628EE" w:rsidRPr="003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забором. Прогулочные площадки в удовлетворительном санитарном состоянии и содержании. </w:t>
      </w:r>
    </w:p>
    <w:p w:rsidR="009F5D33" w:rsidRDefault="003628EE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хозяйственной площадки удов</w:t>
      </w:r>
      <w:r w:rsidR="0079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летворительное. </w:t>
      </w:r>
    </w:p>
    <w:p w:rsidR="003628EE" w:rsidRPr="003628EE" w:rsidRDefault="007955D8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МКДОУ имеется:</w:t>
      </w:r>
    </w:p>
    <w:p w:rsidR="003628EE" w:rsidRPr="003628EE" w:rsidRDefault="003628EE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комплексной безопасности.</w:t>
      </w:r>
    </w:p>
    <w:p w:rsidR="003628EE" w:rsidRPr="003628EE" w:rsidRDefault="003628EE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EE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работниками учреждения проводятся инструктажи по технике безопасности и пожарной безопасности.</w:t>
      </w:r>
    </w:p>
    <w:p w:rsidR="003628EE" w:rsidRPr="003628EE" w:rsidRDefault="003628EE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E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проводятся беседы, занятия по ОБЖ, развлечения по соблюдению правил безопасности на дорогах. Проводится вводный инструктаж с вновь прибывшими сотрудниками. Ежедневно ответственными лицами осуществляется контроль с целью своевременного устранения причин, несущих угрозу  жизни и здоровью воспитанников и работников.</w:t>
      </w:r>
    </w:p>
    <w:p w:rsidR="003628EE" w:rsidRPr="003628EE" w:rsidRDefault="003628EE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Вывод:</w:t>
      </w:r>
      <w:r w:rsidRPr="003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</w:t>
      </w:r>
      <w:proofErr w:type="gramStart"/>
      <w:r w:rsidRPr="003628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соблюдаются правила по охране труда и обеспечивается</w:t>
      </w:r>
      <w:proofErr w:type="gramEnd"/>
      <w:r w:rsidRPr="003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 жизнедеятельности воспитанников и работников.</w:t>
      </w:r>
    </w:p>
    <w:p w:rsidR="008F3D3C" w:rsidRDefault="003628EE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E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7E2D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628EE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7E2D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МКДОУ детский сад «</w:t>
      </w:r>
      <w:r w:rsidR="007955D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Березка</w:t>
      </w:r>
      <w:r w:rsidR="008F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обслуживала </w:t>
      </w:r>
      <w:r w:rsidRPr="003628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 охран</w:t>
      </w:r>
      <w:proofErr w:type="gramStart"/>
      <w:r w:rsidRPr="003628EE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3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ЧО «</w:t>
      </w:r>
      <w:r w:rsidR="007E2D9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Центурион</w:t>
      </w:r>
      <w:r w:rsidR="008F3D3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955D8" w:rsidRPr="008F3D3C" w:rsidRDefault="008F3D3C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D3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4.</w:t>
      </w:r>
      <w:r w:rsidR="007955D8" w:rsidRPr="007955D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Условия осуществления образовательного процесса</w:t>
      </w:r>
    </w:p>
    <w:p w:rsidR="007955D8" w:rsidRPr="007955D8" w:rsidRDefault="007955D8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Дошкольное учреждение укомплектовано </w:t>
      </w:r>
      <w:proofErr w:type="gramStart"/>
      <w:r w:rsidRPr="007955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9F5D3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ическими</w:t>
      </w:r>
      <w:proofErr w:type="gramEnd"/>
      <w:r w:rsidR="009F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55D8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техническим персоналом в соотв</w:t>
      </w:r>
      <w:r w:rsidR="00A451D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етствии со штатным расписанием на 2014-2015 учебный год.</w:t>
      </w:r>
    </w:p>
    <w:p w:rsidR="007955D8" w:rsidRPr="008F3D3C" w:rsidRDefault="007955D8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9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дошкольным образовательным учреждением </w:t>
      </w:r>
      <w:r w:rsidR="001A3B7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Ирина Николаевн</w:t>
      </w:r>
      <w:r w:rsidR="001A3B72" w:rsidRPr="009F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="001A3B72" w:rsidRPr="009F5D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Зольникова</w:t>
      </w:r>
      <w:proofErr w:type="spellEnd"/>
      <w:r w:rsidRPr="009F5D3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имеет</w:t>
      </w:r>
      <w:r w:rsidR="008F3D3C" w:rsidRPr="009F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8F3D3C" w:rsidRPr="009F5D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среднее-специальное</w:t>
      </w:r>
      <w:proofErr w:type="spellEnd"/>
      <w:proofErr w:type="gramEnd"/>
      <w:r w:rsidR="008F3D3C" w:rsidRPr="009F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</w:t>
      </w:r>
      <w:r w:rsidRPr="009F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педагогический стаж работы </w:t>
      </w:r>
      <w:r w:rsidR="00A451D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8F3D3C" w:rsidRPr="009F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D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имеет 1 квалификационную категорию.</w:t>
      </w:r>
    </w:p>
    <w:p w:rsidR="007955D8" w:rsidRDefault="007955D8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процесс обеспечивают специалисты: </w:t>
      </w:r>
    </w:p>
    <w:p w:rsidR="001A3B72" w:rsidRPr="007955D8" w:rsidRDefault="001A3B7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</w:t>
      </w:r>
      <w:r w:rsidR="009F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тель- Юлия Олеговна </w:t>
      </w:r>
      <w:proofErr w:type="spellStart"/>
      <w:r w:rsidR="009F5D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Мисякова</w:t>
      </w:r>
      <w:proofErr w:type="spellEnd"/>
      <w:r w:rsidR="009F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55D8" w:rsidRPr="007955D8" w:rsidRDefault="009F5D33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руководитель- </w:t>
      </w:r>
      <w:r w:rsidR="001A3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Наталья Михайловна </w:t>
      </w:r>
      <w:proofErr w:type="spellStart"/>
      <w:r w:rsidR="001A3B7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D39E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A3B7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бошко</w:t>
      </w:r>
      <w:proofErr w:type="spellEnd"/>
      <w:r w:rsidR="007955D8" w:rsidRPr="007955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55D8" w:rsidRPr="007955D8" w:rsidRDefault="007955D8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</w:t>
      </w:r>
      <w:r w:rsidR="009F5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труктор по физической  культур</w:t>
      </w:r>
      <w:proofErr w:type="gramStart"/>
      <w:r w:rsidR="009F5D33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79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 Васильевна </w:t>
      </w:r>
      <w:proofErr w:type="spellStart"/>
      <w:r w:rsidR="001A3B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Бурдаева</w:t>
      </w:r>
      <w:proofErr w:type="spellEnd"/>
      <w:r w:rsidRPr="007955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51D2" w:rsidRPr="007955D8" w:rsidRDefault="009F5D33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учитель-логопе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Оксана Николаевна </w:t>
      </w:r>
      <w:proofErr w:type="spellStart"/>
      <w:r w:rsidR="001A3B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Давидюк</w:t>
      </w:r>
      <w:proofErr w:type="spellEnd"/>
      <w:r w:rsidR="00A451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55D8" w:rsidRDefault="007955D8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всех специалистов скоординированы, в комплексе решаются коррекционно-педагогические проблемы. </w:t>
      </w:r>
    </w:p>
    <w:p w:rsidR="0076127B" w:rsidRPr="0076127B" w:rsidRDefault="0076127B" w:rsidP="0076127B">
      <w:pPr>
        <w:spacing w:before="0"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63D1D">
        <w:rPr>
          <w:rFonts w:ascii="Times New Roman" w:hAnsi="Times New Roman"/>
          <w:sz w:val="24"/>
          <w:szCs w:val="24"/>
        </w:rPr>
        <w:t>Педагогические кадры  регулярно повышают свою квалификацию: посещают методические объединения, курсы, семинары, конференции, занимаются самообразованием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7955D8" w:rsidRPr="007955D8" w:rsidRDefault="007955D8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количество сотрудников – </w:t>
      </w:r>
      <w:r w:rsidR="001A3B72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79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1A3B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030F2" w:rsidRDefault="009F5D33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7955D8" w:rsidRPr="0079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коллектив осуществляет образовательную деятельность по примерной общеобразовательной программе дошкольного образования «От рождения до школы» под ред. </w:t>
      </w:r>
      <w:proofErr w:type="spellStart"/>
      <w:r w:rsidR="007955D8" w:rsidRPr="007955D8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r w:rsidR="007955D8" w:rsidRPr="0079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Т.С.Комаровой, М.А.Васильевой- 2010 года издания,  используются парциальные программы и современные педагогические технологии, позволяющие расширить содержание образования, создавая условия не только для обучения, но также для воспитания, развития и оздоровления детей.  </w:t>
      </w:r>
      <w:proofErr w:type="gramEnd"/>
    </w:p>
    <w:p w:rsidR="0076127B" w:rsidRPr="00263D1D" w:rsidRDefault="0076127B" w:rsidP="00761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263D1D">
        <w:rPr>
          <w:rFonts w:ascii="Times New Roman" w:hAnsi="Times New Roman"/>
          <w:sz w:val="24"/>
          <w:szCs w:val="24"/>
        </w:rPr>
        <w:t xml:space="preserve">В связи с внедрением Федеральных государственных требований в организацию воспитательно-образовательного процесса педагогическим коллективом ДОУ была закончена работа по разработке рабочих программ по образовательным областям, была начата работа по разработке «Система мониторинга достижения детьми планируемых результатов освоения Программы». </w:t>
      </w:r>
    </w:p>
    <w:p w:rsidR="007955D8" w:rsidRDefault="0076127B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55D8" w:rsidRPr="0079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Ведущие цели </w:t>
      </w:r>
      <w:r w:rsidR="001A3B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955D8" w:rsidRPr="007955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006557" w:rsidRDefault="0076127B" w:rsidP="007612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3D1D">
        <w:rPr>
          <w:rFonts w:ascii="Times New Roman" w:hAnsi="Times New Roman"/>
          <w:sz w:val="24"/>
          <w:szCs w:val="24"/>
        </w:rPr>
        <w:t>Развивающая предметная среда в ДОУ организованна с учетом традиционных видов детской деятельности: игры, рисования, лепки, конструирования, театрально-художественной деятельности. В каждой группе имеются физкультурные и природные уголки, дидактические игры, книги по возрасту, различные виды конструкторов и т.д.</w:t>
      </w:r>
      <w:proofErr w:type="gramStart"/>
      <w:r w:rsidRPr="00263D1D">
        <w:rPr>
          <w:rFonts w:ascii="Times New Roman" w:hAnsi="Times New Roman"/>
          <w:sz w:val="24"/>
          <w:szCs w:val="24"/>
        </w:rPr>
        <w:t xml:space="preserve"> </w:t>
      </w:r>
      <w:r w:rsidR="00006557" w:rsidRPr="00263D1D">
        <w:rPr>
          <w:rFonts w:ascii="Times New Roman" w:hAnsi="Times New Roman"/>
          <w:sz w:val="24"/>
          <w:szCs w:val="24"/>
        </w:rPr>
        <w:t>.</w:t>
      </w:r>
      <w:proofErr w:type="gramEnd"/>
    </w:p>
    <w:p w:rsidR="0076127B" w:rsidRDefault="0076127B" w:rsidP="007612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3D1D">
        <w:rPr>
          <w:rFonts w:ascii="Times New Roman" w:hAnsi="Times New Roman"/>
          <w:sz w:val="24"/>
          <w:szCs w:val="24"/>
        </w:rPr>
        <w:t xml:space="preserve"> Материально-технические условия ДОУ обеспечивают достаточный уровень художественно-эстетического развития детей: имеются уголки ряженья, выставляются экспозиции детских рисунков, музыкальные уголки, состоящие из народных шумовых инструментов, элементы костюмов и аксессуаров для привлечения детей к театральной игре. </w:t>
      </w:r>
    </w:p>
    <w:p w:rsidR="00006557" w:rsidRDefault="00006557" w:rsidP="000065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06557">
        <w:rPr>
          <w:rFonts w:ascii="Times New Roman" w:hAnsi="Times New Roman"/>
          <w:b/>
          <w:i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D1D">
        <w:rPr>
          <w:rFonts w:ascii="Times New Roman" w:hAnsi="Times New Roman"/>
          <w:sz w:val="24"/>
          <w:szCs w:val="24"/>
        </w:rPr>
        <w:t>От успешности планирования зависит дальнейшее развитие ребёнка. Чем разнообразнее и интенсивнее поисковая деятельность, тем больше новой информации получают дети, тем быстрее и полноценнее они развиваются.</w:t>
      </w:r>
    </w:p>
    <w:p w:rsidR="0076127B" w:rsidRDefault="0076127B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9E9" w:rsidRPr="006D39E9" w:rsidRDefault="006D39E9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9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03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Годовой  план </w:t>
      </w:r>
      <w:r w:rsidRPr="006D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 в соответствии  со спецификой детского сада с учетом профессионального уровня педагогического коллектива.</w:t>
      </w:r>
    </w:p>
    <w:p w:rsidR="006D39E9" w:rsidRDefault="006D39E9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B72" w:rsidRPr="001A3B72" w:rsidRDefault="001A3B72" w:rsidP="00E042DD">
      <w:pPr>
        <w:spacing w:before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3B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бразование педагогических кадров: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1836"/>
        <w:gridCol w:w="1662"/>
        <w:gridCol w:w="1648"/>
        <w:gridCol w:w="1662"/>
      </w:tblGrid>
      <w:tr w:rsidR="001A3B72" w:rsidRPr="001A3B72" w:rsidTr="008576D2">
        <w:trPr>
          <w:trHeight w:val="427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Среднее </w:t>
            </w:r>
          </w:p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неспециальное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Среднее </w:t>
            </w:r>
          </w:p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 специальное образование</w:t>
            </w:r>
          </w:p>
        </w:tc>
      </w:tr>
      <w:tr w:rsidR="001A3B72" w:rsidRPr="001A3B72" w:rsidTr="008576D2">
        <w:trPr>
          <w:trHeight w:val="427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1A3B72" w:rsidRDefault="008F3D3C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1D2" w:rsidRPr="001A3B72" w:rsidTr="008576D2">
        <w:trPr>
          <w:trHeight w:val="427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D2" w:rsidRPr="001A3B72" w:rsidRDefault="00A451D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2" w:rsidRPr="001A3B72" w:rsidRDefault="00A451D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2" w:rsidRDefault="00A451D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D2" w:rsidRPr="001A3B72" w:rsidRDefault="00A451D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D2" w:rsidRPr="001A3B72" w:rsidRDefault="00A451D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3B72" w:rsidRPr="001A3B72" w:rsidTr="008576D2">
        <w:trPr>
          <w:trHeight w:val="427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1A3B72" w:rsidRDefault="00857ADE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1A3B72" w:rsidRDefault="00857ADE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3B72" w:rsidRPr="001A3B72" w:rsidTr="001A3B72">
        <w:trPr>
          <w:trHeight w:val="615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B72" w:rsidRPr="001A3B72" w:rsidTr="00B013AF">
        <w:trPr>
          <w:trHeight w:val="570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физ.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1A3B72" w:rsidRDefault="00B013AF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3B72" w:rsidRPr="001A3B72" w:rsidTr="008576D2">
        <w:trPr>
          <w:trHeight w:val="247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1A3B72" w:rsidRDefault="00B013AF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1A3B72" w:rsidRDefault="00B013AF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3B72" w:rsidRPr="001A3B72" w:rsidTr="008576D2">
        <w:trPr>
          <w:trHeight w:val="40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1A3B72" w:rsidRDefault="00857ADE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1A3B72" w:rsidRDefault="00857ADE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1A3B72" w:rsidRPr="001A3B72" w:rsidRDefault="001A3B7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B72" w:rsidRPr="00B013AF" w:rsidRDefault="001A3B72" w:rsidP="00E042DD">
      <w:pPr>
        <w:spacing w:before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13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Стаж работы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1"/>
        <w:gridCol w:w="1388"/>
        <w:gridCol w:w="1524"/>
        <w:gridCol w:w="1251"/>
        <w:gridCol w:w="2353"/>
      </w:tblGrid>
      <w:tr w:rsidR="001A3B72" w:rsidRPr="001A3B72" w:rsidTr="00B013AF">
        <w:trPr>
          <w:trHeight w:val="554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1-5 лет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10-15 лет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лет   и выше</w:t>
            </w:r>
          </w:p>
        </w:tc>
      </w:tr>
      <w:tr w:rsidR="001A3B72" w:rsidRPr="001A3B72" w:rsidTr="00B013AF">
        <w:trPr>
          <w:trHeight w:val="360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C7D" w:rsidRPr="001A3B72" w:rsidTr="00B013AF">
        <w:trPr>
          <w:trHeight w:val="360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7D" w:rsidRPr="001A3B72" w:rsidRDefault="00A05C7D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7D" w:rsidRPr="001A3B72" w:rsidRDefault="00A05C7D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7D" w:rsidRPr="001A3B72" w:rsidRDefault="00A05C7D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7D" w:rsidRPr="001A3B72" w:rsidRDefault="00A05C7D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7D" w:rsidRPr="001A3B72" w:rsidRDefault="00A05C7D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B72" w:rsidRPr="001A3B72" w:rsidTr="00B013AF">
        <w:trPr>
          <w:trHeight w:val="360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A05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спитатели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1A3B72" w:rsidRDefault="009B3B5B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1A3B72" w:rsidRDefault="009B3B5B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1A3B72" w:rsidRDefault="00A05C7D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1A3B72" w:rsidRDefault="00A05C7D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A3B72" w:rsidRPr="001A3B72" w:rsidTr="00B013AF">
        <w:trPr>
          <w:trHeight w:val="600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1A3B72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1A3B72" w:rsidRDefault="00AD5418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3AF" w:rsidRPr="001A3B72" w:rsidTr="00B013AF">
        <w:trPr>
          <w:trHeight w:val="247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F" w:rsidRPr="001A3B72" w:rsidRDefault="00B013AF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физ. культуре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F" w:rsidRPr="001A3B72" w:rsidRDefault="00B013AF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F" w:rsidRPr="001A3B72" w:rsidRDefault="00B013AF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F" w:rsidRPr="001A3B72" w:rsidRDefault="008F3D3C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3AF" w:rsidRPr="001A3B72" w:rsidRDefault="00B013AF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3AF" w:rsidRPr="001A3B72" w:rsidTr="00B013AF">
        <w:trPr>
          <w:trHeight w:val="232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F" w:rsidRPr="001A3B72" w:rsidRDefault="00B013AF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- логопед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F" w:rsidRPr="001A3B72" w:rsidRDefault="00B013AF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F" w:rsidRPr="001A3B72" w:rsidRDefault="00B013AF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F" w:rsidRPr="001A3B72" w:rsidRDefault="00AD5418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F" w:rsidRPr="001A3B72" w:rsidRDefault="00B013AF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3AF" w:rsidRPr="001A3B72" w:rsidTr="00B013AF">
        <w:trPr>
          <w:trHeight w:val="360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AF" w:rsidRPr="001A3B72" w:rsidRDefault="00B013AF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AF" w:rsidRPr="001A3B72" w:rsidRDefault="009B3B5B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AF" w:rsidRPr="001A3B72" w:rsidRDefault="009B3B5B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AF" w:rsidRPr="001A3B72" w:rsidRDefault="009B3B5B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AF" w:rsidRPr="001A3B72" w:rsidRDefault="009B3B5B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1A3B72" w:rsidRPr="001A3B72" w:rsidRDefault="001A3B7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B72" w:rsidRPr="00B013AF" w:rsidRDefault="001A3B72" w:rsidP="00E042DD">
      <w:pPr>
        <w:spacing w:before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13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Квалификационные категории педагогических кадров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1578"/>
        <w:gridCol w:w="1583"/>
        <w:gridCol w:w="1583"/>
        <w:gridCol w:w="1740"/>
      </w:tblGrid>
      <w:tr w:rsidR="001A3B72" w:rsidRPr="00A05C7D" w:rsidTr="00B013AF">
        <w:trPr>
          <w:trHeight w:val="4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A05C7D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3B72" w:rsidRPr="00A05C7D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A05C7D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без </w:t>
            </w:r>
          </w:p>
          <w:p w:rsidR="001A3B72" w:rsidRPr="00A05C7D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A05C7D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A05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</w:t>
            </w:r>
            <w:proofErr w:type="spellEnd"/>
            <w:r w:rsidRPr="00A05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1A3B72" w:rsidRPr="00A05C7D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A05C7D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A05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</w:t>
            </w:r>
            <w:proofErr w:type="spellEnd"/>
            <w:r w:rsidRPr="00A05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1A3B72" w:rsidRPr="00A05C7D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A05C7D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Высшая </w:t>
            </w:r>
          </w:p>
          <w:p w:rsidR="001A3B72" w:rsidRPr="00A05C7D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05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</w:t>
            </w:r>
            <w:proofErr w:type="spellEnd"/>
            <w:r w:rsidRPr="00A05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1A3B72" w:rsidRPr="00A05C7D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</w:tr>
      <w:tr w:rsidR="001A3B72" w:rsidRPr="00A05C7D" w:rsidTr="00B013AF">
        <w:trPr>
          <w:trHeight w:val="37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A05C7D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A05C7D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A05C7D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A05C7D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A05C7D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660" w:rsidRPr="00A05C7D" w:rsidTr="00B013AF">
        <w:trPr>
          <w:trHeight w:val="37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60" w:rsidRPr="00A05C7D" w:rsidRDefault="00294660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60" w:rsidRPr="00A05C7D" w:rsidRDefault="00294660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60" w:rsidRPr="00A05C7D" w:rsidRDefault="00294660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60" w:rsidRPr="00A05C7D" w:rsidRDefault="00294660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60" w:rsidRPr="00A05C7D" w:rsidRDefault="00294660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B72" w:rsidRPr="00A05C7D" w:rsidTr="00B013AF">
        <w:trPr>
          <w:trHeight w:val="37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A05C7D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A05C7D" w:rsidRDefault="00294660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A05C7D" w:rsidRDefault="009B3B5B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A05C7D" w:rsidRDefault="00294660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A05C7D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B72" w:rsidRPr="00A05C7D" w:rsidTr="00B013AF">
        <w:trPr>
          <w:trHeight w:val="5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A05C7D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72" w:rsidRPr="00A05C7D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A05C7D" w:rsidRDefault="00AD5418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A05C7D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72" w:rsidRPr="00A05C7D" w:rsidRDefault="001A3B72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3AF" w:rsidRPr="00A05C7D" w:rsidTr="00B013AF">
        <w:trPr>
          <w:trHeight w:val="28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F" w:rsidRPr="00A05C7D" w:rsidRDefault="00B013AF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физ. культуре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F" w:rsidRPr="00A05C7D" w:rsidRDefault="00B013AF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F" w:rsidRPr="00A05C7D" w:rsidRDefault="00B013AF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F" w:rsidRPr="00A05C7D" w:rsidRDefault="00AD5418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F" w:rsidRPr="00A05C7D" w:rsidRDefault="00B013AF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3AF" w:rsidRPr="00A05C7D" w:rsidTr="00B013AF">
        <w:trPr>
          <w:trHeight w:val="2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F" w:rsidRPr="00A05C7D" w:rsidRDefault="00B013AF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F" w:rsidRPr="00A05C7D" w:rsidRDefault="00B013AF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F" w:rsidRPr="00A05C7D" w:rsidRDefault="00B013AF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F" w:rsidRPr="00A05C7D" w:rsidRDefault="00AD5418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F" w:rsidRPr="00A05C7D" w:rsidRDefault="00B013AF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3AF" w:rsidRPr="00A05C7D" w:rsidTr="00B013AF">
        <w:trPr>
          <w:trHeight w:val="34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AF" w:rsidRPr="00A05C7D" w:rsidRDefault="00B013AF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AF" w:rsidRPr="00A05C7D" w:rsidRDefault="00294660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AF" w:rsidRPr="00A05C7D" w:rsidRDefault="009B3B5B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AF" w:rsidRPr="00A05C7D" w:rsidRDefault="00AD5418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F" w:rsidRPr="00A05C7D" w:rsidRDefault="00B013AF" w:rsidP="00E042DD">
            <w:pPr>
              <w:spacing w:before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13AF" w:rsidRDefault="00B013AF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3AF" w:rsidRPr="008D4A92" w:rsidRDefault="00B013AF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9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возраст педагогического состава:</w:t>
      </w:r>
    </w:p>
    <w:p w:rsidR="00B013AF" w:rsidRPr="008D4A92" w:rsidRDefault="009B3B5B" w:rsidP="00E042DD">
      <w:pPr>
        <w:pStyle w:val="ac"/>
        <w:numPr>
          <w:ilvl w:val="0"/>
          <w:numId w:val="12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до 35 лет – 4 педагогов -    24</w:t>
      </w:r>
      <w:r w:rsidR="00B013AF" w:rsidRPr="008D4A9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B013AF" w:rsidRPr="008D4A92" w:rsidRDefault="00B013AF" w:rsidP="00E042DD">
      <w:pPr>
        <w:pStyle w:val="ac"/>
        <w:numPr>
          <w:ilvl w:val="0"/>
          <w:numId w:val="12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35- 45лет </w:t>
      </w:r>
      <w:r w:rsidR="009B3B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 педагогов   -      59</w:t>
      </w:r>
      <w:r w:rsidRPr="008D4A92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B013AF" w:rsidRPr="008D4A92" w:rsidRDefault="00B013AF" w:rsidP="00E042DD">
      <w:pPr>
        <w:pStyle w:val="ac"/>
        <w:numPr>
          <w:ilvl w:val="0"/>
          <w:numId w:val="12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45 лет и более </w:t>
      </w:r>
      <w:r w:rsidR="009B3B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3</w:t>
      </w:r>
      <w:r w:rsidRPr="008D4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9B3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–  17 </w:t>
      </w:r>
      <w:r w:rsidRPr="008D4A92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B013AF" w:rsidRPr="00B013AF" w:rsidRDefault="00B013AF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3AF" w:rsidRPr="00B013AF" w:rsidRDefault="007030F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013AF" w:rsidRPr="00B01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кадрами в 201</w:t>
      </w:r>
      <w:r w:rsidR="00A45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013AF" w:rsidRPr="00B01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- 201</w:t>
      </w:r>
      <w:r w:rsidR="00A45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013AF" w:rsidRPr="00B01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  <w:r w:rsidR="00B013AF" w:rsidRPr="00B0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направлена на повышение профессионализма, творческого потенциала педагогической культуры педагогов, оказание методической помощи педагогам</w:t>
      </w:r>
    </w:p>
    <w:p w:rsidR="00B013AF" w:rsidRPr="00B013AF" w:rsidRDefault="00B013AF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3A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Вывод:</w:t>
      </w:r>
      <w:r w:rsidRPr="00B0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МКДОУ  детский сад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Березка»</w:t>
      </w:r>
      <w:r w:rsidR="0070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укомплектован </w:t>
      </w:r>
      <w:r w:rsidRPr="00B0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кадрами  полностью. Педагоги детского сада постоянно повышают свой профессиональный уровень, посещают методические объединения, знакомятс</w:t>
      </w:r>
      <w:r w:rsidR="00A451D2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опытом работы своих коллег в</w:t>
      </w:r>
      <w:r w:rsidRPr="00B0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B013AF" w:rsidRPr="003E2834" w:rsidRDefault="003E2834" w:rsidP="003E2834">
      <w:pPr>
        <w:spacing w:before="0" w:line="240" w:lineRule="auto"/>
        <w:ind w:left="71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5.</w:t>
      </w:r>
      <w:r w:rsidR="00B013AF" w:rsidRPr="003E283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Материально-техническое обеспечение детского сада.</w:t>
      </w:r>
    </w:p>
    <w:p w:rsidR="00B013AF" w:rsidRPr="00B013AF" w:rsidRDefault="00B013AF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 детском саду  создана материально-техническая база для жизнеобеспечения и развития детей, ведется систематически работа по созданию предметно-развивающей среды. </w:t>
      </w:r>
      <w:r w:rsidRPr="00B013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детском саду имеются:</w:t>
      </w:r>
    </w:p>
    <w:p w:rsidR="00B013AF" w:rsidRPr="00B013AF" w:rsidRDefault="00B013AF" w:rsidP="00E042DD">
      <w:pPr>
        <w:numPr>
          <w:ilvl w:val="0"/>
          <w:numId w:val="8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групповые помещения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B013AF" w:rsidRPr="00B013AF" w:rsidRDefault="00B013AF" w:rsidP="00E042DD">
      <w:pPr>
        <w:numPr>
          <w:ilvl w:val="0"/>
          <w:numId w:val="8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заведующего - 1</w:t>
      </w:r>
    </w:p>
    <w:p w:rsidR="00B013AF" w:rsidRPr="00B013AF" w:rsidRDefault="00B013AF" w:rsidP="00E042DD">
      <w:pPr>
        <w:numPr>
          <w:ilvl w:val="0"/>
          <w:numId w:val="8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кабинет - 1</w:t>
      </w:r>
    </w:p>
    <w:p w:rsidR="00B013AF" w:rsidRDefault="00B013AF" w:rsidP="00E042DD">
      <w:pPr>
        <w:numPr>
          <w:ilvl w:val="0"/>
          <w:numId w:val="8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спортивный </w:t>
      </w:r>
      <w:r w:rsidRPr="00B0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зал-1</w:t>
      </w:r>
    </w:p>
    <w:p w:rsidR="006D39E9" w:rsidRDefault="00A451D2" w:rsidP="00E042DD">
      <w:pPr>
        <w:numPr>
          <w:ilvl w:val="0"/>
          <w:numId w:val="8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логопеда </w:t>
      </w:r>
      <w:r w:rsidR="006D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</w:p>
    <w:p w:rsidR="006D39E9" w:rsidRDefault="006D39E9" w:rsidP="00E042DD">
      <w:pPr>
        <w:numPr>
          <w:ilvl w:val="0"/>
          <w:numId w:val="8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 – 1</w:t>
      </w:r>
    </w:p>
    <w:p w:rsidR="006D39E9" w:rsidRPr="006D39E9" w:rsidRDefault="006D39E9" w:rsidP="00E042DD">
      <w:pPr>
        <w:numPr>
          <w:ilvl w:val="0"/>
          <w:numId w:val="8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отдела кадров – 1</w:t>
      </w:r>
    </w:p>
    <w:p w:rsidR="00B013AF" w:rsidRPr="00B013AF" w:rsidRDefault="00B013AF" w:rsidP="00E042DD">
      <w:pPr>
        <w:numPr>
          <w:ilvl w:val="0"/>
          <w:numId w:val="8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пищеблок - 1 </w:t>
      </w:r>
    </w:p>
    <w:p w:rsidR="00B013AF" w:rsidRPr="00B013AF" w:rsidRDefault="00B013AF" w:rsidP="00E042DD">
      <w:pPr>
        <w:numPr>
          <w:ilvl w:val="0"/>
          <w:numId w:val="8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3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прачечная - 1</w:t>
      </w:r>
    </w:p>
    <w:p w:rsidR="00B013AF" w:rsidRDefault="00B013AF" w:rsidP="00E042DD">
      <w:pPr>
        <w:numPr>
          <w:ilvl w:val="0"/>
          <w:numId w:val="8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кабинет -1</w:t>
      </w:r>
    </w:p>
    <w:p w:rsidR="006D39E9" w:rsidRPr="006D39E9" w:rsidRDefault="006D39E9" w:rsidP="00E042DD">
      <w:pPr>
        <w:numPr>
          <w:ilvl w:val="0"/>
          <w:numId w:val="8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изолятор - 1</w:t>
      </w:r>
    </w:p>
    <w:p w:rsidR="006D39E9" w:rsidRDefault="006D39E9" w:rsidP="00E042DD">
      <w:pPr>
        <w:numPr>
          <w:ilvl w:val="0"/>
          <w:numId w:val="8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кастелянская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</w:p>
    <w:p w:rsidR="00B013AF" w:rsidRPr="00B013AF" w:rsidRDefault="00B013AF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0974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кабинеты оформлены. При создании предметно-развивающей среды воспитатели учитывают возрастные, индивидуальные особенности детей своей группы. Оборудованы </w:t>
      </w:r>
      <w:r w:rsidRPr="00B01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групповые комнаты, включающие игровую, познавательную, обеденную зоны. Группы постепенно пополняются со</w:t>
      </w:r>
      <w:r w:rsidR="00A028E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временным игровым оборудованием согласно с ФГОС.</w:t>
      </w:r>
      <w:r w:rsidRPr="00B0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</w:t>
      </w:r>
      <w:r w:rsidR="00A02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поле» для ребенка, стимулирующий</w:t>
      </w:r>
      <w:r w:rsidRPr="00B0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его развития и саморазвития, социализации. В  детском саду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7030F2" w:rsidRDefault="000974A6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013AF" w:rsidRPr="00B01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Организованная в детском саду предметно-развивающая среда</w:t>
      </w:r>
      <w:r w:rsidR="00B013AF" w:rsidRPr="00B0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инициирует познавательную и творческую активность детей, </w:t>
      </w:r>
      <w:r w:rsidR="00B013AF" w:rsidRPr="00B01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B013AF" w:rsidRPr="00B013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ребенку свободу выбора форм активности, обеспечивает содержание разных форм детской деятельности</w:t>
      </w:r>
      <w:r w:rsidR="00B013AF" w:rsidRPr="00B01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B013AF" w:rsidRPr="00B0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  </w:t>
      </w:r>
    </w:p>
    <w:p w:rsidR="00B013AF" w:rsidRPr="00B013AF" w:rsidRDefault="007030F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3AF" w:rsidRPr="00B013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в методическом кабинете организовывались постоянно действующие выставки новинок методической литературы, тематические и по запросам педагогов,  оформлялись стенды информации</w:t>
      </w:r>
      <w:r w:rsidR="0000655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картотеки подвижных игр и прогулок.</w:t>
      </w:r>
    </w:p>
    <w:p w:rsidR="00B013AF" w:rsidRDefault="00B013AF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Вывод:</w:t>
      </w:r>
      <w:r w:rsidRPr="00B0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МКДОУ  детский сад  «</w:t>
      </w:r>
      <w:r w:rsidR="006D39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Березка»</w:t>
      </w:r>
      <w:r w:rsidRPr="00B0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предметно-пространственная среда  способствует всестороннему развитию дошкольников.</w:t>
      </w:r>
    </w:p>
    <w:p w:rsidR="008D4A92" w:rsidRDefault="008D4A9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92" w:rsidRDefault="008D4A9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418" w:rsidRPr="003E2834" w:rsidRDefault="003E2834" w:rsidP="003E2834">
      <w:pPr>
        <w:spacing w:before="0" w:line="240" w:lineRule="auto"/>
        <w:ind w:left="710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6.</w:t>
      </w:r>
      <w:r w:rsidR="00AD5418" w:rsidRPr="003E2834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Взаимодействие с родителями воспитанников</w:t>
      </w:r>
    </w:p>
    <w:p w:rsidR="005F376B" w:rsidRDefault="00AD5418" w:rsidP="00E042DD">
      <w:pPr>
        <w:spacing w:before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Взаимодействие с родителями коллектив МКДОУ детский сад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Березка»</w:t>
      </w:r>
      <w:r w:rsidR="00D4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строит на принципе </w:t>
      </w:r>
      <w:r w:rsidRPr="00AD5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сотрудничества. </w:t>
      </w:r>
    </w:p>
    <w:p w:rsidR="005F376B" w:rsidRDefault="005F376B" w:rsidP="00E042DD">
      <w:pPr>
        <w:spacing w:before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Социальный анализ семьи воспитанников производится на начало учебного года, уровень удовлетворенности родителей (законных представителей) деятель</w:t>
      </w:r>
      <w:r w:rsidR="007954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ностью детского сада высокий:-98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родителей полностью удовлетворены деятельностью учреждения (по результатам анкетирования социального опроса) </w:t>
      </w:r>
    </w:p>
    <w:p w:rsidR="0079544C" w:rsidRDefault="005F376B" w:rsidP="00E042DD">
      <w:pPr>
        <w:spacing w:before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являются главными потребителями образовательных услуг.</w:t>
      </w:r>
    </w:p>
    <w:p w:rsidR="0079544C" w:rsidRPr="00263D1D" w:rsidRDefault="0079544C" w:rsidP="0079544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3D1D">
        <w:rPr>
          <w:rFonts w:ascii="Times New Roman" w:hAnsi="Times New Roman"/>
          <w:sz w:val="24"/>
          <w:szCs w:val="24"/>
        </w:rPr>
        <w:t>Для родителей проводятся индивидуальные и групповые консультации по повышению грамотности в вопросах образования и расширения представлений в сфере педагогических и социальных знаний.</w:t>
      </w:r>
    </w:p>
    <w:p w:rsidR="00AD5418" w:rsidRPr="00AD5418" w:rsidRDefault="00AD5418" w:rsidP="00E042DD">
      <w:pPr>
        <w:spacing w:before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решаются приоритетные задачи:</w:t>
      </w:r>
    </w:p>
    <w:p w:rsidR="00AD5418" w:rsidRPr="00AD5418" w:rsidRDefault="00AD5418" w:rsidP="00E042DD">
      <w:pPr>
        <w:numPr>
          <w:ilvl w:val="0"/>
          <w:numId w:val="13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педагогической культуры родителей;</w:t>
      </w:r>
    </w:p>
    <w:p w:rsidR="00AD5418" w:rsidRPr="00AD5418" w:rsidRDefault="00AD5418" w:rsidP="00E042DD">
      <w:pPr>
        <w:numPr>
          <w:ilvl w:val="0"/>
          <w:numId w:val="13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родителей  к  участию  в жизни  детского сада;</w:t>
      </w:r>
    </w:p>
    <w:p w:rsidR="00AD5418" w:rsidRPr="00AD5418" w:rsidRDefault="00AD5418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18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Для решения этих задач используются различные формы работы:</w:t>
      </w:r>
    </w:p>
    <w:p w:rsidR="00AD5418" w:rsidRPr="00AD5418" w:rsidRDefault="00AD5418" w:rsidP="00E042DD">
      <w:pPr>
        <w:numPr>
          <w:ilvl w:val="0"/>
          <w:numId w:val="14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родительские собрания, консультации;</w:t>
      </w:r>
    </w:p>
    <w:p w:rsidR="00AD5418" w:rsidRPr="00AD5418" w:rsidRDefault="00AD5418" w:rsidP="00E042DD">
      <w:pPr>
        <w:numPr>
          <w:ilvl w:val="0"/>
          <w:numId w:val="14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совместных мероприятий для детей и родителей;</w:t>
      </w:r>
    </w:p>
    <w:p w:rsidR="00AD5418" w:rsidRPr="00AD5418" w:rsidRDefault="00AD5418" w:rsidP="00E042DD">
      <w:pPr>
        <w:numPr>
          <w:ilvl w:val="0"/>
          <w:numId w:val="14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1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анкетирование;</w:t>
      </w:r>
    </w:p>
    <w:p w:rsidR="00AD5418" w:rsidRPr="00AD5418" w:rsidRDefault="00AD5418" w:rsidP="00E042DD">
      <w:pPr>
        <w:numPr>
          <w:ilvl w:val="0"/>
          <w:numId w:val="14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наглядная информация;</w:t>
      </w:r>
    </w:p>
    <w:p w:rsidR="00AD5418" w:rsidRPr="00AD5418" w:rsidRDefault="00AD5418" w:rsidP="00E042DD">
      <w:pPr>
        <w:numPr>
          <w:ilvl w:val="0"/>
          <w:numId w:val="14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занятий для родителей;</w:t>
      </w:r>
    </w:p>
    <w:p w:rsidR="00AD5418" w:rsidRPr="00AD5418" w:rsidRDefault="00AD5418" w:rsidP="00E042DD">
      <w:pPr>
        <w:numPr>
          <w:ilvl w:val="0"/>
          <w:numId w:val="14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совместных работ;</w:t>
      </w:r>
    </w:p>
    <w:p w:rsidR="00AD5418" w:rsidRDefault="00AD5418" w:rsidP="00E042DD">
      <w:pPr>
        <w:numPr>
          <w:ilvl w:val="0"/>
          <w:numId w:val="14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откры</w:t>
      </w:r>
      <w:r w:rsidR="00C942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тых мероприятий и участие в них.</w:t>
      </w:r>
    </w:p>
    <w:p w:rsidR="00C942C7" w:rsidRPr="00C942C7" w:rsidRDefault="00C942C7" w:rsidP="00C942C7">
      <w:pPr>
        <w:pStyle w:val="ac"/>
        <w:numPr>
          <w:ilvl w:val="0"/>
          <w:numId w:val="1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C942C7">
        <w:rPr>
          <w:rFonts w:ascii="Times New Roman,Bold" w:hAnsi="Times New Roman,Bold" w:cs="Times New Roman,Bold"/>
          <w:b/>
          <w:bCs/>
          <w:sz w:val="24"/>
          <w:szCs w:val="24"/>
        </w:rPr>
        <w:t>Взаимодействие с родителями.</w:t>
      </w:r>
    </w:p>
    <w:p w:rsidR="00C942C7" w:rsidRPr="00C942C7" w:rsidRDefault="00C942C7" w:rsidP="00C942C7">
      <w:pPr>
        <w:pStyle w:val="ac"/>
        <w:numPr>
          <w:ilvl w:val="0"/>
          <w:numId w:val="1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C7">
        <w:rPr>
          <w:rFonts w:ascii="Times New Roman" w:hAnsi="Times New Roman" w:cs="Times New Roman"/>
          <w:sz w:val="24"/>
          <w:szCs w:val="24"/>
        </w:rPr>
        <w:t>В дошкольном образовательном учреждении выстроена система</w:t>
      </w:r>
    </w:p>
    <w:p w:rsidR="00C942C7" w:rsidRPr="00C942C7" w:rsidRDefault="00C942C7" w:rsidP="00C942C7">
      <w:pPr>
        <w:pStyle w:val="ac"/>
        <w:numPr>
          <w:ilvl w:val="0"/>
          <w:numId w:val="1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C7">
        <w:rPr>
          <w:rFonts w:ascii="Times New Roman" w:hAnsi="Times New Roman" w:cs="Times New Roman"/>
          <w:sz w:val="24"/>
          <w:szCs w:val="24"/>
        </w:rPr>
        <w:t>сотрудничества с родителями по принципу «педагог-реб</w:t>
      </w:r>
      <w:r w:rsidRPr="00C942C7">
        <w:rPr>
          <w:rFonts w:ascii="Cambria Math" w:hAnsi="Cambria Math" w:cs="Cambria Math"/>
          <w:sz w:val="24"/>
          <w:szCs w:val="24"/>
        </w:rPr>
        <w:t>ѐ</w:t>
      </w:r>
      <w:r w:rsidRPr="00C942C7">
        <w:rPr>
          <w:rFonts w:ascii="Times New Roman" w:hAnsi="Times New Roman" w:cs="Times New Roman"/>
          <w:sz w:val="24"/>
          <w:szCs w:val="24"/>
        </w:rPr>
        <w:t>нок-родитель».</w:t>
      </w:r>
    </w:p>
    <w:p w:rsidR="00C942C7" w:rsidRPr="00C942C7" w:rsidRDefault="00C942C7" w:rsidP="00C942C7">
      <w:pPr>
        <w:pStyle w:val="ac"/>
        <w:numPr>
          <w:ilvl w:val="0"/>
          <w:numId w:val="1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C7">
        <w:rPr>
          <w:rFonts w:ascii="Times New Roman" w:hAnsi="Times New Roman" w:cs="Times New Roman"/>
          <w:sz w:val="24"/>
          <w:szCs w:val="24"/>
        </w:rPr>
        <w:t>Представители родительской общественности входят в состав Совета</w:t>
      </w:r>
    </w:p>
    <w:p w:rsidR="00C942C7" w:rsidRPr="00C942C7" w:rsidRDefault="00C942C7" w:rsidP="00C942C7">
      <w:pPr>
        <w:pStyle w:val="ac"/>
        <w:numPr>
          <w:ilvl w:val="0"/>
          <w:numId w:val="1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C7">
        <w:rPr>
          <w:rFonts w:ascii="Times New Roman" w:hAnsi="Times New Roman" w:cs="Times New Roman"/>
          <w:sz w:val="24"/>
          <w:szCs w:val="24"/>
        </w:rPr>
        <w:t xml:space="preserve">ДОУ. В детском саду и группах </w:t>
      </w:r>
      <w:proofErr w:type="gramStart"/>
      <w:r w:rsidRPr="00C942C7">
        <w:rPr>
          <w:rFonts w:ascii="Times New Roman" w:hAnsi="Times New Roman" w:cs="Times New Roman"/>
          <w:sz w:val="24"/>
          <w:szCs w:val="24"/>
        </w:rPr>
        <w:t>выбраны</w:t>
      </w:r>
      <w:proofErr w:type="gramEnd"/>
      <w:r w:rsidRPr="00C942C7">
        <w:rPr>
          <w:rFonts w:ascii="Times New Roman" w:hAnsi="Times New Roman" w:cs="Times New Roman"/>
          <w:sz w:val="24"/>
          <w:szCs w:val="24"/>
        </w:rPr>
        <w:t xml:space="preserve"> и действуют родительские</w:t>
      </w:r>
    </w:p>
    <w:p w:rsidR="00C942C7" w:rsidRPr="00C942C7" w:rsidRDefault="00C942C7" w:rsidP="00C942C7">
      <w:pPr>
        <w:pStyle w:val="ac"/>
        <w:numPr>
          <w:ilvl w:val="0"/>
          <w:numId w:val="1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C7">
        <w:rPr>
          <w:rFonts w:ascii="Times New Roman" w:hAnsi="Times New Roman" w:cs="Times New Roman"/>
          <w:sz w:val="24"/>
          <w:szCs w:val="24"/>
        </w:rPr>
        <w:t>комитеты, которые помогают решать задачи детского сада, привлекают</w:t>
      </w:r>
    </w:p>
    <w:p w:rsidR="00C942C7" w:rsidRPr="00C942C7" w:rsidRDefault="00C942C7" w:rsidP="00C942C7">
      <w:pPr>
        <w:pStyle w:val="ac"/>
        <w:numPr>
          <w:ilvl w:val="0"/>
          <w:numId w:val="1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C7">
        <w:rPr>
          <w:rFonts w:ascii="Times New Roman" w:hAnsi="Times New Roman" w:cs="Times New Roman"/>
          <w:sz w:val="24"/>
          <w:szCs w:val="24"/>
        </w:rPr>
        <w:t>родителей к решению проблем жизни коллектива.</w:t>
      </w:r>
    </w:p>
    <w:p w:rsidR="00C942C7" w:rsidRPr="00C942C7" w:rsidRDefault="00C942C7" w:rsidP="00C942C7">
      <w:pPr>
        <w:pStyle w:val="ac"/>
        <w:numPr>
          <w:ilvl w:val="0"/>
          <w:numId w:val="1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C7">
        <w:rPr>
          <w:rFonts w:ascii="Times New Roman" w:hAnsi="Times New Roman" w:cs="Times New Roman"/>
          <w:sz w:val="24"/>
          <w:szCs w:val="24"/>
        </w:rPr>
        <w:t>По отзывам родителей и результатам анкетирования работа ДОУ с семьями</w:t>
      </w:r>
    </w:p>
    <w:p w:rsidR="00C942C7" w:rsidRPr="00C942C7" w:rsidRDefault="00C942C7" w:rsidP="00C942C7">
      <w:pPr>
        <w:pStyle w:val="ac"/>
        <w:numPr>
          <w:ilvl w:val="0"/>
          <w:numId w:val="1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C7">
        <w:rPr>
          <w:rFonts w:ascii="Times New Roman" w:hAnsi="Times New Roman" w:cs="Times New Roman"/>
          <w:sz w:val="24"/>
          <w:szCs w:val="24"/>
        </w:rPr>
        <w:t>воспитанников считается эффективной, но необходимо совершенствовать</w:t>
      </w:r>
    </w:p>
    <w:p w:rsidR="00C942C7" w:rsidRPr="00C942C7" w:rsidRDefault="00C942C7" w:rsidP="00C942C7">
      <w:pPr>
        <w:pStyle w:val="ac"/>
        <w:numPr>
          <w:ilvl w:val="0"/>
          <w:numId w:val="1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C7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семей, больше оказывать</w:t>
      </w:r>
    </w:p>
    <w:p w:rsidR="00C942C7" w:rsidRPr="00C942C7" w:rsidRDefault="00C942C7" w:rsidP="00C942C7">
      <w:pPr>
        <w:pStyle w:val="ac"/>
        <w:numPr>
          <w:ilvl w:val="0"/>
          <w:numId w:val="1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C7">
        <w:rPr>
          <w:rFonts w:ascii="Times New Roman" w:hAnsi="Times New Roman" w:cs="Times New Roman"/>
          <w:sz w:val="24"/>
          <w:szCs w:val="24"/>
        </w:rPr>
        <w:lastRenderedPageBreak/>
        <w:t>консультативной помощи родителям в воспитании обучении детей.</w:t>
      </w:r>
    </w:p>
    <w:p w:rsidR="00C942C7" w:rsidRPr="00C942C7" w:rsidRDefault="00C942C7" w:rsidP="00C942C7">
      <w:pPr>
        <w:pStyle w:val="ac"/>
        <w:numPr>
          <w:ilvl w:val="0"/>
          <w:numId w:val="1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C942C7">
        <w:rPr>
          <w:rFonts w:ascii="Times New Roman,Bold" w:hAnsi="Times New Roman,Bold" w:cs="Times New Roman,Bold"/>
          <w:b/>
          <w:bCs/>
          <w:sz w:val="24"/>
          <w:szCs w:val="24"/>
        </w:rPr>
        <w:t>Результаты мониторинга удовлетворённости родителей работой ДОУ:</w:t>
      </w:r>
    </w:p>
    <w:p w:rsidR="00C942C7" w:rsidRPr="00C942C7" w:rsidRDefault="00C942C7" w:rsidP="00C942C7">
      <w:pPr>
        <w:pStyle w:val="ac"/>
        <w:numPr>
          <w:ilvl w:val="0"/>
          <w:numId w:val="1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C7">
        <w:rPr>
          <w:rFonts w:ascii="Times New Roman" w:hAnsi="Times New Roman" w:cs="Times New Roman"/>
          <w:sz w:val="24"/>
          <w:szCs w:val="24"/>
        </w:rPr>
        <w:t>2013- 2014 г 88%</w:t>
      </w:r>
    </w:p>
    <w:p w:rsidR="00C942C7" w:rsidRPr="00C942C7" w:rsidRDefault="00C942C7" w:rsidP="00C942C7">
      <w:pPr>
        <w:pStyle w:val="ac"/>
        <w:numPr>
          <w:ilvl w:val="0"/>
          <w:numId w:val="1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C7">
        <w:rPr>
          <w:rFonts w:ascii="Times New Roman" w:hAnsi="Times New Roman" w:cs="Times New Roman"/>
          <w:sz w:val="24"/>
          <w:szCs w:val="24"/>
        </w:rPr>
        <w:t>2014- 2015г 88 %</w:t>
      </w:r>
    </w:p>
    <w:p w:rsidR="00AD5418" w:rsidRDefault="00AD5418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Вывод</w:t>
      </w:r>
      <w:r w:rsidRPr="00AD5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AD54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МКДОУ детский сад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Березка»</w:t>
      </w:r>
      <w:r w:rsidRPr="00AD5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создаются условия для  максимального удовлетворения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детском саду, участвовать в </w:t>
      </w:r>
      <w:r w:rsidR="005F3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детского сада, содействовать развитию семейно-общественных отношений.</w:t>
      </w:r>
    </w:p>
    <w:p w:rsidR="003E2834" w:rsidRDefault="003E2834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418" w:rsidRPr="003E2834" w:rsidRDefault="003E2834" w:rsidP="003E2834">
      <w:pPr>
        <w:spacing w:before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7.</w:t>
      </w:r>
      <w:r w:rsidR="00AD5418" w:rsidRPr="003E283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Результаты  образовательной деятельности</w:t>
      </w:r>
    </w:p>
    <w:p w:rsidR="00AD5418" w:rsidRPr="00AD5418" w:rsidRDefault="00AD5418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18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Отслеживание уровней развития детей осуществляется на основе педагогической диагностики.</w:t>
      </w:r>
    </w:p>
    <w:p w:rsidR="00AD5418" w:rsidRDefault="00AD5418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Формы проведения диагностики:</w:t>
      </w:r>
    </w:p>
    <w:p w:rsidR="00AD5418" w:rsidRPr="00AD5418" w:rsidRDefault="00AD5418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мониторинг;</w:t>
      </w:r>
    </w:p>
    <w:p w:rsidR="00AD5418" w:rsidRPr="00AD5418" w:rsidRDefault="00AD5418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1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наблюдения, итоговые занятия;</w:t>
      </w:r>
    </w:p>
    <w:p w:rsidR="00AD5418" w:rsidRDefault="007030F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обмен опытом между </w:t>
      </w:r>
      <w:r w:rsidR="00AD5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педагогами</w:t>
      </w:r>
      <w:r w:rsidR="00AD5418" w:rsidRPr="00AD54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5418" w:rsidRPr="00AD5418" w:rsidRDefault="00AD5418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-взаимодействие специалистов и воспитателей ДОУ;</w:t>
      </w:r>
    </w:p>
    <w:p w:rsidR="00AD5418" w:rsidRDefault="00AD5418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1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детском саду.</w:t>
      </w:r>
    </w:p>
    <w:p w:rsidR="00C942C7" w:rsidRPr="00263D1D" w:rsidRDefault="00C942C7" w:rsidP="00C942C7">
      <w:pPr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D1D">
        <w:rPr>
          <w:rFonts w:ascii="Times New Roman" w:hAnsi="Times New Roman" w:cs="Times New Roman"/>
          <w:sz w:val="24"/>
          <w:szCs w:val="24"/>
        </w:rPr>
        <w:t>Дети подготовительной группы имеют достаточный объем знаний, большой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D1D">
        <w:rPr>
          <w:rFonts w:ascii="Times New Roman" w:hAnsi="Times New Roman" w:cs="Times New Roman"/>
          <w:sz w:val="24"/>
          <w:szCs w:val="24"/>
        </w:rPr>
        <w:t>кругозор. Поэтому у них не возникает трудностей при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D1D">
        <w:rPr>
          <w:rFonts w:ascii="Times New Roman" w:hAnsi="Times New Roman" w:cs="Times New Roman"/>
          <w:sz w:val="24"/>
          <w:szCs w:val="24"/>
        </w:rPr>
        <w:t>обучении в школе.</w:t>
      </w:r>
    </w:p>
    <w:p w:rsidR="00C942C7" w:rsidRPr="00C942C7" w:rsidRDefault="00C942C7" w:rsidP="00C942C7">
      <w:pPr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D1D">
        <w:rPr>
          <w:rFonts w:ascii="Times New Roman" w:hAnsi="Times New Roman" w:cs="Times New Roman"/>
          <w:sz w:val="24"/>
          <w:szCs w:val="24"/>
        </w:rPr>
        <w:t>Анализ успеваемости выпускников детского сада за два предыдущих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D1D">
        <w:rPr>
          <w:rFonts w:ascii="Times New Roman" w:hAnsi="Times New Roman" w:cs="Times New Roman"/>
          <w:sz w:val="24"/>
          <w:szCs w:val="24"/>
        </w:rPr>
        <w:t>показал, что успешно обучаются в общеобразовательной школе 74%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D1D">
        <w:rPr>
          <w:rFonts w:ascii="Times New Roman" w:hAnsi="Times New Roman" w:cs="Times New Roman"/>
          <w:sz w:val="24"/>
          <w:szCs w:val="24"/>
        </w:rPr>
        <w:t>(на 4 и 5), удовлетворительно - 8%, в школах с углубленным изучением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D1D">
        <w:rPr>
          <w:rFonts w:ascii="Times New Roman" w:hAnsi="Times New Roman" w:cs="Times New Roman"/>
          <w:sz w:val="24"/>
          <w:szCs w:val="24"/>
        </w:rPr>
        <w:t>отдельных предметов - 27% (на 4 и 5).</w:t>
      </w:r>
    </w:p>
    <w:p w:rsidR="00AD5418" w:rsidRPr="00AD5418" w:rsidRDefault="00AD5418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Вывод:</w:t>
      </w:r>
      <w:r w:rsidRPr="00AD5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проведенной работы отмечается высокий уровень интеллектуального развития детей, в дальнейшем педагоги будут работать  над развитием познавательных способностей детей.</w:t>
      </w:r>
    </w:p>
    <w:p w:rsidR="00AD5418" w:rsidRDefault="00AD5418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эффективности воспитательно-образовательной работы педагогами была проведена оценка выполнения программы, сделан анализ. Дети, посещающие детский сад, успешно освоили программы.</w:t>
      </w:r>
    </w:p>
    <w:p w:rsidR="00AB2183" w:rsidRDefault="00AB2183" w:rsidP="00E042DD">
      <w:pPr>
        <w:spacing w:before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576D2" w:rsidRPr="008576D2" w:rsidRDefault="008576D2" w:rsidP="00E042DD">
      <w:pPr>
        <w:spacing w:before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57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Сводные данные по выполнению программы</w:t>
      </w:r>
    </w:p>
    <w:p w:rsidR="008576D2" w:rsidRDefault="008576D2" w:rsidP="00E042DD">
      <w:pPr>
        <w:spacing w:before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576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изучались навыки у 100 чел)</w:t>
      </w:r>
    </w:p>
    <w:p w:rsidR="00AB2183" w:rsidRPr="008576D2" w:rsidRDefault="00AB2183" w:rsidP="00E042DD">
      <w:pPr>
        <w:spacing w:before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2183" w:rsidRPr="00263D1D" w:rsidRDefault="00AB2183" w:rsidP="00AB2183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263D1D">
        <w:rPr>
          <w:rFonts w:ascii="Times New Roman,Bold" w:hAnsi="Times New Roman,Bold" w:cs="Times New Roman,Bold"/>
          <w:b/>
          <w:bCs/>
          <w:sz w:val="24"/>
          <w:szCs w:val="24"/>
        </w:rPr>
        <w:t>Анализ выполнения программы за 2 года (</w:t>
      </w:r>
      <w:proofErr w:type="gramStart"/>
      <w:r w:rsidRPr="00263D1D">
        <w:rPr>
          <w:rFonts w:ascii="Times New Roman,Bold" w:hAnsi="Times New Roman,Bold" w:cs="Times New Roman,Bold"/>
          <w:b/>
          <w:bCs/>
          <w:sz w:val="24"/>
          <w:szCs w:val="24"/>
        </w:rPr>
        <w:t>в</w:t>
      </w:r>
      <w:proofErr w:type="gramEnd"/>
      <w:r w:rsidRPr="00263D1D">
        <w:rPr>
          <w:rFonts w:ascii="Times New Roman,Bold" w:hAnsi="Times New Roman,Bold" w:cs="Times New Roman,Bold"/>
          <w:b/>
          <w:bCs/>
          <w:sz w:val="24"/>
          <w:szCs w:val="24"/>
        </w:rPr>
        <w:t xml:space="preserve"> %)</w:t>
      </w:r>
    </w:p>
    <w:p w:rsidR="00AB2183" w:rsidRPr="00263D1D" w:rsidRDefault="00AB2183" w:rsidP="00AB2183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263D1D">
        <w:rPr>
          <w:rFonts w:ascii="Times New Roman" w:hAnsi="Times New Roman" w:cs="Times New Roman"/>
          <w:b/>
          <w:bCs/>
          <w:sz w:val="24"/>
          <w:szCs w:val="24"/>
        </w:rPr>
        <w:t xml:space="preserve">2013-2014 </w:t>
      </w:r>
      <w:r w:rsidRPr="00263D1D">
        <w:rPr>
          <w:rFonts w:ascii="Times New Roman,Bold" w:hAnsi="Times New Roman,Bold" w:cs="Times New Roman,Bold"/>
          <w:b/>
          <w:bCs/>
          <w:sz w:val="24"/>
          <w:szCs w:val="24"/>
        </w:rPr>
        <w:t xml:space="preserve">учебный год </w:t>
      </w:r>
      <w:r w:rsidRPr="00263D1D">
        <w:rPr>
          <w:rFonts w:ascii="Times New Roman" w:hAnsi="Times New Roman" w:cs="Times New Roman"/>
          <w:b/>
          <w:bCs/>
          <w:sz w:val="24"/>
          <w:szCs w:val="24"/>
        </w:rPr>
        <w:t xml:space="preserve">2014-2015 </w:t>
      </w:r>
      <w:r w:rsidRPr="00263D1D">
        <w:rPr>
          <w:rFonts w:ascii="Times New Roman,Bold" w:hAnsi="Times New Roman,Bold" w:cs="Times New Roman,Bold"/>
          <w:b/>
          <w:bCs/>
          <w:sz w:val="24"/>
          <w:szCs w:val="24"/>
        </w:rPr>
        <w:t>учебный год</w:t>
      </w:r>
    </w:p>
    <w:tbl>
      <w:tblPr>
        <w:tblStyle w:val="af5"/>
        <w:tblW w:w="0" w:type="auto"/>
        <w:tblLook w:val="04A0"/>
      </w:tblPr>
      <w:tblGrid>
        <w:gridCol w:w="5211"/>
        <w:gridCol w:w="2268"/>
        <w:gridCol w:w="2092"/>
      </w:tblGrid>
      <w:tr w:rsidR="00AB2183" w:rsidRPr="00263D1D" w:rsidTr="000A2C4E">
        <w:tc>
          <w:tcPr>
            <w:tcW w:w="5211" w:type="dxa"/>
          </w:tcPr>
          <w:p w:rsidR="00AB2183" w:rsidRPr="00263D1D" w:rsidRDefault="00AB2183" w:rsidP="000A2C4E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263D1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268" w:type="dxa"/>
          </w:tcPr>
          <w:p w:rsidR="00AB2183" w:rsidRPr="00263D1D" w:rsidRDefault="00AB2183" w:rsidP="000A2C4E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263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2013-2014</w:t>
            </w:r>
            <w:r w:rsidRPr="00263D1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092" w:type="dxa"/>
          </w:tcPr>
          <w:p w:rsidR="00AB2183" w:rsidRPr="00263D1D" w:rsidRDefault="00AB2183" w:rsidP="000A2C4E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263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2014-2015</w:t>
            </w:r>
            <w:r w:rsidRPr="00263D1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учебный год</w:t>
            </w:r>
          </w:p>
        </w:tc>
      </w:tr>
      <w:tr w:rsidR="00AB2183" w:rsidRPr="00263D1D" w:rsidTr="000A2C4E">
        <w:tc>
          <w:tcPr>
            <w:tcW w:w="5211" w:type="dxa"/>
          </w:tcPr>
          <w:p w:rsidR="00AB2183" w:rsidRPr="00263D1D" w:rsidRDefault="00AB2183" w:rsidP="000A2C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D1D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2268" w:type="dxa"/>
          </w:tcPr>
          <w:p w:rsidR="00AB2183" w:rsidRPr="00263D1D" w:rsidRDefault="00AB2183" w:rsidP="000A2C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D1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92" w:type="dxa"/>
          </w:tcPr>
          <w:p w:rsidR="00AB2183" w:rsidRPr="00263D1D" w:rsidRDefault="00AB2183" w:rsidP="000A2C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D1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AB2183" w:rsidRPr="00263D1D" w:rsidTr="000A2C4E">
        <w:tc>
          <w:tcPr>
            <w:tcW w:w="5211" w:type="dxa"/>
          </w:tcPr>
          <w:p w:rsidR="00AB2183" w:rsidRPr="00263D1D" w:rsidRDefault="00AB2183" w:rsidP="000A2C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D1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68" w:type="dxa"/>
          </w:tcPr>
          <w:p w:rsidR="00AB2183" w:rsidRPr="00263D1D" w:rsidRDefault="00AB2183" w:rsidP="000A2C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D1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92" w:type="dxa"/>
          </w:tcPr>
          <w:p w:rsidR="00AB2183" w:rsidRPr="00263D1D" w:rsidRDefault="00AB2183" w:rsidP="000A2C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D1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AB2183" w:rsidRPr="00263D1D" w:rsidTr="000A2C4E">
        <w:tc>
          <w:tcPr>
            <w:tcW w:w="5211" w:type="dxa"/>
          </w:tcPr>
          <w:p w:rsidR="00AB2183" w:rsidRPr="00263D1D" w:rsidRDefault="00AB2183" w:rsidP="000A2C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D1D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2268" w:type="dxa"/>
          </w:tcPr>
          <w:p w:rsidR="00AB2183" w:rsidRPr="00263D1D" w:rsidRDefault="00AB2183" w:rsidP="000A2C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D1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92" w:type="dxa"/>
          </w:tcPr>
          <w:p w:rsidR="00AB2183" w:rsidRPr="00263D1D" w:rsidRDefault="00AB2183" w:rsidP="000A2C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D1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B2183" w:rsidRPr="00263D1D" w:rsidTr="000A2C4E">
        <w:tc>
          <w:tcPr>
            <w:tcW w:w="5211" w:type="dxa"/>
          </w:tcPr>
          <w:p w:rsidR="00AB2183" w:rsidRPr="00263D1D" w:rsidRDefault="00AB2183" w:rsidP="000A2C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D1D">
              <w:rPr>
                <w:rFonts w:ascii="Times New Roman" w:hAnsi="Times New Roman" w:cs="Times New Roman"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2268" w:type="dxa"/>
          </w:tcPr>
          <w:p w:rsidR="00AB2183" w:rsidRPr="00263D1D" w:rsidRDefault="00AB2183" w:rsidP="000A2C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D1D"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</w:p>
        </w:tc>
        <w:tc>
          <w:tcPr>
            <w:tcW w:w="2092" w:type="dxa"/>
          </w:tcPr>
          <w:p w:rsidR="00AB2183" w:rsidRPr="00263D1D" w:rsidRDefault="00AB2183" w:rsidP="000A2C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D1D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</w:p>
        </w:tc>
      </w:tr>
      <w:tr w:rsidR="00AB2183" w:rsidRPr="00263D1D" w:rsidTr="000A2C4E">
        <w:tc>
          <w:tcPr>
            <w:tcW w:w="5211" w:type="dxa"/>
          </w:tcPr>
          <w:p w:rsidR="00AB2183" w:rsidRPr="00263D1D" w:rsidRDefault="00AB2183" w:rsidP="000A2C4E">
            <w:pPr>
              <w:jc w:val="both"/>
              <w:rPr>
                <w:sz w:val="24"/>
                <w:szCs w:val="24"/>
              </w:rPr>
            </w:pPr>
            <w:r w:rsidRPr="00263D1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</w:tcPr>
          <w:p w:rsidR="00AB2183" w:rsidRPr="00263D1D" w:rsidRDefault="00AB2183" w:rsidP="000A2C4E">
            <w:pPr>
              <w:jc w:val="both"/>
              <w:rPr>
                <w:sz w:val="24"/>
                <w:szCs w:val="24"/>
              </w:rPr>
            </w:pPr>
            <w:r w:rsidRPr="00263D1D">
              <w:rPr>
                <w:sz w:val="24"/>
                <w:szCs w:val="24"/>
              </w:rPr>
              <w:t>85</w:t>
            </w:r>
          </w:p>
        </w:tc>
        <w:tc>
          <w:tcPr>
            <w:tcW w:w="2092" w:type="dxa"/>
          </w:tcPr>
          <w:p w:rsidR="00AB2183" w:rsidRPr="00263D1D" w:rsidRDefault="00AB2183" w:rsidP="000A2C4E">
            <w:pPr>
              <w:jc w:val="both"/>
              <w:rPr>
                <w:sz w:val="24"/>
                <w:szCs w:val="24"/>
              </w:rPr>
            </w:pPr>
            <w:r w:rsidRPr="00263D1D">
              <w:rPr>
                <w:sz w:val="24"/>
                <w:szCs w:val="24"/>
              </w:rPr>
              <w:t>88</w:t>
            </w:r>
          </w:p>
        </w:tc>
      </w:tr>
      <w:tr w:rsidR="00AB2183" w:rsidRPr="00263D1D" w:rsidTr="000A2C4E">
        <w:tc>
          <w:tcPr>
            <w:tcW w:w="5211" w:type="dxa"/>
          </w:tcPr>
          <w:p w:rsidR="00AB2183" w:rsidRPr="00263D1D" w:rsidRDefault="00AB2183" w:rsidP="000A2C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D1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AB2183" w:rsidRPr="00263D1D" w:rsidRDefault="00AB2183" w:rsidP="000A2C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D1D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2092" w:type="dxa"/>
          </w:tcPr>
          <w:p w:rsidR="00AB2183" w:rsidRPr="00263D1D" w:rsidRDefault="00AB2183" w:rsidP="000A2C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D1D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</w:tbl>
    <w:p w:rsidR="00AB2183" w:rsidRDefault="00AB2183" w:rsidP="00AB2183">
      <w:pPr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183" w:rsidRPr="00263D1D" w:rsidRDefault="00AB2183" w:rsidP="00AB2183">
      <w:pPr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6D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Вывод</w:t>
      </w:r>
      <w:r w:rsidRPr="00263D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263D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63D1D">
        <w:rPr>
          <w:rFonts w:ascii="Times New Roman" w:hAnsi="Times New Roman" w:cs="Times New Roman"/>
          <w:sz w:val="24"/>
          <w:szCs w:val="24"/>
        </w:rPr>
        <w:t>лавным показателем качества реализации Программы воспитания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D1D">
        <w:rPr>
          <w:rFonts w:ascii="Times New Roman" w:hAnsi="Times New Roman" w:cs="Times New Roman"/>
          <w:sz w:val="24"/>
          <w:szCs w:val="24"/>
        </w:rPr>
        <w:t>обучения стало общее развитие ребенка в образовательных областях: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D1D">
        <w:rPr>
          <w:rFonts w:ascii="Times New Roman" w:hAnsi="Times New Roman" w:cs="Times New Roman"/>
          <w:sz w:val="24"/>
          <w:szCs w:val="24"/>
        </w:rPr>
        <w:t>социально-коммуникативное развитие, познавательное, речевое, физическое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D1D">
        <w:rPr>
          <w:rFonts w:ascii="Times New Roman" w:hAnsi="Times New Roman" w:cs="Times New Roman"/>
          <w:sz w:val="24"/>
          <w:szCs w:val="24"/>
        </w:rPr>
        <w:t>и художественно-эстетическое.</w:t>
      </w:r>
    </w:p>
    <w:p w:rsidR="008576D2" w:rsidRDefault="007030F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E2834" w:rsidRDefault="003E2834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834" w:rsidRDefault="003E2834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834" w:rsidRPr="0079544C" w:rsidRDefault="003E2834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576D2" w:rsidRPr="003E2834" w:rsidRDefault="003E2834" w:rsidP="003E2834">
      <w:pPr>
        <w:spacing w:before="0" w:line="240" w:lineRule="auto"/>
        <w:ind w:left="2694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8.</w:t>
      </w:r>
      <w:r w:rsidR="008576D2" w:rsidRPr="003E2834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Сохранение и укрепление здоровья.</w:t>
      </w:r>
    </w:p>
    <w:p w:rsidR="008576D2" w:rsidRDefault="008576D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 </w:t>
      </w:r>
      <w:proofErr w:type="spellStart"/>
      <w:r w:rsidRPr="00857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Здоровьесберегающая</w:t>
      </w:r>
      <w:proofErr w:type="spellEnd"/>
      <w:r w:rsidRPr="00857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направленность воспитательно-образовательного процесса</w:t>
      </w:r>
      <w:r w:rsidR="00703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формирование физической культуры детей и определяет общую направленность процессов реализации  и  освоения Программы МКДОУ. Одно из основных направлений физкультурно-оздоровительной работы нашего  детского сада - это создание оптимальных условий для целесообразной двигательной активности детей, формирование у них необходимых двигательных умений и навыков.</w:t>
      </w:r>
    </w:p>
    <w:p w:rsidR="000A2C4E" w:rsidRDefault="000A2C4E" w:rsidP="000A2C4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D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ход и развитие воспитательно-образовательного процесса существенное влияние оказывают вопросы охраны жизни и укрепления здоровья воспитанников. В дошкольном образовательном учреждении созданы все условия для сохранения и укрепления здоровья воспитанников, которые обладают сберегающими свойствами. В течение учебного  года детский сад посещало 118 воспитанников. Дети были распределены по группам здоровья:</w:t>
      </w:r>
    </w:p>
    <w:p w:rsidR="000A2C4E" w:rsidRDefault="000A2C4E" w:rsidP="000A2C4E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2C7" w:rsidRDefault="00C942C7" w:rsidP="000A2C4E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2C7" w:rsidRDefault="00C942C7" w:rsidP="000A2C4E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2C7" w:rsidRDefault="00C942C7" w:rsidP="000A2C4E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2C7" w:rsidRDefault="00C942C7" w:rsidP="000A2C4E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2C7" w:rsidRDefault="00C942C7" w:rsidP="000A2C4E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C4E" w:rsidRPr="00263D1D" w:rsidRDefault="000A2C4E" w:rsidP="000A2C4E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воспитанников по группам здоровья:</w:t>
      </w:r>
    </w:p>
    <w:p w:rsidR="000A2C4E" w:rsidRPr="00263D1D" w:rsidRDefault="000A2C4E" w:rsidP="000A2C4E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18"/>
        <w:gridCol w:w="1468"/>
        <w:gridCol w:w="1516"/>
        <w:gridCol w:w="1516"/>
        <w:gridCol w:w="1516"/>
        <w:gridCol w:w="1654"/>
      </w:tblGrid>
      <w:tr w:rsidR="000A2C4E" w:rsidRPr="00263D1D" w:rsidTr="000A2C4E">
        <w:trPr>
          <w:trHeight w:val="1"/>
        </w:trPr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здоровья</w:t>
            </w:r>
          </w:p>
        </w:tc>
      </w:tr>
      <w:tr w:rsidR="000A2C4E" w:rsidRPr="00263D1D" w:rsidTr="000A2C4E">
        <w:trPr>
          <w:trHeight w:val="1"/>
        </w:trPr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</w:tr>
      <w:tr w:rsidR="000A2C4E" w:rsidRPr="00263D1D" w:rsidTr="000A2C4E">
        <w:trPr>
          <w:trHeight w:val="1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63D1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63D1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63D1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63D1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0</w:t>
            </w:r>
          </w:p>
        </w:tc>
      </w:tr>
      <w:tr w:rsidR="000A2C4E" w:rsidRPr="00263D1D" w:rsidTr="000A2C4E">
        <w:trPr>
          <w:trHeight w:val="1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2010-2011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63D1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63D1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63D1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63D1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0</w:t>
            </w:r>
          </w:p>
        </w:tc>
      </w:tr>
      <w:tr w:rsidR="000A2C4E" w:rsidRPr="00263D1D" w:rsidTr="000A2C4E">
        <w:trPr>
          <w:trHeight w:val="1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63D1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63D1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63D1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63D1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0</w:t>
            </w:r>
          </w:p>
        </w:tc>
      </w:tr>
      <w:tr w:rsidR="000A2C4E" w:rsidRPr="00263D1D" w:rsidTr="000A2C4E">
        <w:trPr>
          <w:trHeight w:val="1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63D1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63D1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63D1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63D1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0</w:t>
            </w:r>
          </w:p>
        </w:tc>
      </w:tr>
      <w:tr w:rsidR="000A2C4E" w:rsidRPr="00263D1D" w:rsidTr="000A2C4E">
        <w:trPr>
          <w:trHeight w:val="1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63D1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63D1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63D1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63D1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0</w:t>
            </w:r>
          </w:p>
        </w:tc>
      </w:tr>
      <w:tr w:rsidR="000A2C4E" w:rsidRPr="00263D1D" w:rsidTr="000A2C4E">
        <w:trPr>
          <w:trHeight w:val="1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63D1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63D1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63D1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63D1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63D1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0</w:t>
            </w:r>
          </w:p>
        </w:tc>
      </w:tr>
    </w:tbl>
    <w:p w:rsidR="000A2C4E" w:rsidRPr="00263D1D" w:rsidRDefault="000A2C4E" w:rsidP="000A2C4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C4E" w:rsidRDefault="000A2C4E" w:rsidP="000A2C4E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C4E" w:rsidRPr="00263D1D" w:rsidRDefault="000A2C4E" w:rsidP="000A2C4E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C4E" w:rsidRPr="00263D1D" w:rsidRDefault="000A2C4E" w:rsidP="000A2C4E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воспитанников по физкультурным группам:</w:t>
      </w:r>
    </w:p>
    <w:p w:rsidR="000A2C4E" w:rsidRPr="00263D1D" w:rsidRDefault="000A2C4E" w:rsidP="000A2C4E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51"/>
        <w:gridCol w:w="2412"/>
        <w:gridCol w:w="2409"/>
        <w:gridCol w:w="3136"/>
      </w:tblGrid>
      <w:tr w:rsidR="000A2C4E" w:rsidRPr="00263D1D" w:rsidTr="000A2C4E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C4E" w:rsidRPr="00263D1D" w:rsidRDefault="000A2C4E" w:rsidP="000A2C4E">
            <w:pPr>
              <w:spacing w:before="0" w:after="0" w:line="240" w:lineRule="auto"/>
              <w:ind w:firstLine="34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группы</w:t>
            </w:r>
          </w:p>
        </w:tc>
      </w:tr>
      <w:tr w:rsidR="000A2C4E" w:rsidRPr="00263D1D" w:rsidTr="000A2C4E">
        <w:trPr>
          <w:trHeight w:val="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</w:p>
        </w:tc>
      </w:tr>
      <w:tr w:rsidR="000A2C4E" w:rsidRPr="00263D1D" w:rsidTr="000A2C4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63D1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0A2C4E" w:rsidRPr="00263D1D" w:rsidTr="000A2C4E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63D1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0A2C4E" w:rsidRPr="00263D1D" w:rsidTr="000A2C4E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63D1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0A2C4E" w:rsidRPr="00263D1D" w:rsidTr="000A2C4E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63D1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0A2C4E" w:rsidRPr="00263D1D" w:rsidTr="000A2C4E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63D1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0A2C4E" w:rsidRPr="00263D1D" w:rsidTr="000A2C4E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6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63D1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63D1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C4E" w:rsidRPr="00263D1D" w:rsidRDefault="000A2C4E" w:rsidP="000A2C4E">
            <w:pPr>
              <w:spacing w:before="0"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</w:tbl>
    <w:p w:rsidR="000A2C4E" w:rsidRPr="00263D1D" w:rsidRDefault="000A2C4E" w:rsidP="000A2C4E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C4E" w:rsidRPr="00263D1D" w:rsidRDefault="000A2C4E" w:rsidP="000A2C4E">
      <w:pPr>
        <w:spacing w:before="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D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адаптации воспитанников соответствуют норме.</w:t>
      </w:r>
    </w:p>
    <w:p w:rsidR="000A2C4E" w:rsidRPr="00263D1D" w:rsidRDefault="000A2C4E" w:rsidP="000A2C4E">
      <w:pPr>
        <w:spacing w:before="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D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уделялось  большое внимание  физическому развитию и воспитанию детей в каждой возрастной группе, учитывая при этом индивидуальные особенности воспитанников. Для физического развития создана хорошая предметно-развивающая среда, укомплектована  разнообразными физкультурными пособиями, в каждой группе создан уголок двигательной активности воспитанников.</w:t>
      </w:r>
    </w:p>
    <w:p w:rsidR="000A2C4E" w:rsidRPr="008576D2" w:rsidRDefault="000A2C4E" w:rsidP="000A2C4E">
      <w:pPr>
        <w:spacing w:before="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D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ДОУ большое внимание уделялось закаливанию детского организма и профилактике простудных заболеваний, учитывая возрастные особенности, и условия пребывания детей в детском саду проводились следующие мероприятия:</w:t>
      </w:r>
    </w:p>
    <w:p w:rsidR="008576D2" w:rsidRPr="008576D2" w:rsidRDefault="008576D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 работа в  детском саду проводится на основе нормативно - правовых документов:</w:t>
      </w:r>
    </w:p>
    <w:p w:rsidR="008576D2" w:rsidRPr="008576D2" w:rsidRDefault="008576D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ФЗ № 52 «О санитарно-эпидемиологическом благополучии населения».</w:t>
      </w:r>
    </w:p>
    <w:p w:rsidR="008576D2" w:rsidRPr="008576D2" w:rsidRDefault="008576D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 2.4.1.3049-13; «Санитарно-эпидемиологические требования к устройству, содержанию и организации режима работы дошкольных организациях».</w:t>
      </w:r>
    </w:p>
    <w:p w:rsidR="008576D2" w:rsidRPr="008576D2" w:rsidRDefault="008576D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состояния физического здоровья детей осуществляется медицинской сестрой.</w:t>
      </w:r>
    </w:p>
    <w:p w:rsidR="007030F2" w:rsidRDefault="007030F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76D2"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занятий с детьми в зале имеется необходимое  оборудование. В группах имеются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мини-спортивные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уголки. Во время</w:t>
      </w:r>
      <w:r w:rsidR="008576D2"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физкультурных занятий реализуется  индивидуальный подход к детям, воспитатели   следят за самочувствием каждого ребенка, стремятся пробудить у детей интерес  к занятиям. </w:t>
      </w:r>
    </w:p>
    <w:p w:rsidR="008576D2" w:rsidRPr="008576D2" w:rsidRDefault="008576D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систематически проводится:</w:t>
      </w:r>
    </w:p>
    <w:p w:rsidR="008576D2" w:rsidRPr="008576D2" w:rsidRDefault="007030F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утренняя  гимнастика в зале (</w:t>
      </w:r>
      <w:r w:rsidR="008576D2"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временам года и по погодным условиям)</w:t>
      </w:r>
    </w:p>
    <w:p w:rsidR="008576D2" w:rsidRPr="008576D2" w:rsidRDefault="008576D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регламентированная образовательная деятельность,</w:t>
      </w:r>
    </w:p>
    <w:p w:rsidR="008576D2" w:rsidRPr="008576D2" w:rsidRDefault="008576D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активный отдых,</w:t>
      </w:r>
    </w:p>
    <w:p w:rsidR="008576D2" w:rsidRPr="008576D2" w:rsidRDefault="008576D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воздушные и солнечные ванны,</w:t>
      </w:r>
    </w:p>
    <w:p w:rsidR="008576D2" w:rsidRPr="008576D2" w:rsidRDefault="008576D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спортивные праздники, развлечения.</w:t>
      </w:r>
    </w:p>
    <w:p w:rsidR="008576D2" w:rsidRDefault="00294660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76D2"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Медицинский блок  включает в себя  медицинский кабинет и изолятор</w:t>
      </w:r>
      <w:r w:rsid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6D2" w:rsidRPr="008576D2" w:rsidRDefault="008576D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сестрой   ведется учет и анализ общей заболеваемости воспитанников, анализ простудных заболеваний</w:t>
      </w:r>
      <w:r w:rsidR="00294660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роводятся </w:t>
      </w:r>
      <w:r w:rsidRPr="00857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профилактические мероприятия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76D2" w:rsidRPr="008576D2" w:rsidRDefault="008576D2" w:rsidP="00E042DD">
      <w:pPr>
        <w:numPr>
          <w:ilvl w:val="0"/>
          <w:numId w:val="15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детей во время утреннего приема;</w:t>
      </w:r>
    </w:p>
    <w:p w:rsidR="008576D2" w:rsidRPr="008576D2" w:rsidRDefault="008576D2" w:rsidP="00E042DD">
      <w:pPr>
        <w:numPr>
          <w:ilvl w:val="0"/>
          <w:numId w:val="15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антропометрические замеры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76D2" w:rsidRPr="008576D2" w:rsidRDefault="008576D2" w:rsidP="00E042DD">
      <w:pPr>
        <w:numPr>
          <w:ilvl w:val="0"/>
          <w:numId w:val="15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заболеваемости 1 раз в месяц, в квартал, 1 раз в год;</w:t>
      </w:r>
    </w:p>
    <w:p w:rsidR="008576D2" w:rsidRPr="008576D2" w:rsidRDefault="008576D2" w:rsidP="00E042DD">
      <w:pPr>
        <w:numPr>
          <w:ilvl w:val="0"/>
          <w:numId w:val="15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подведение итогов посещаемости детей;</w:t>
      </w:r>
    </w:p>
    <w:p w:rsidR="00294660" w:rsidRDefault="008576D2" w:rsidP="00294660">
      <w:pPr>
        <w:numPr>
          <w:ilvl w:val="0"/>
          <w:numId w:val="15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лечебно-профилактические мероприятия: </w:t>
      </w:r>
    </w:p>
    <w:p w:rsidR="008576D2" w:rsidRPr="00294660" w:rsidRDefault="008576D2" w:rsidP="00294660">
      <w:pPr>
        <w:numPr>
          <w:ilvl w:val="0"/>
          <w:numId w:val="15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60">
        <w:rPr>
          <w:rFonts w:ascii="Times New Roman" w:eastAsia="Times New Roman" w:hAnsi="Times New Roman" w:cs="Times New Roman"/>
          <w:sz w:val="24"/>
          <w:szCs w:val="24"/>
          <w:lang w:eastAsia="ru-RU"/>
        </w:rPr>
        <w:t>с-витаминизация третьего блюда</w:t>
      </w:r>
    </w:p>
    <w:p w:rsidR="008576D2" w:rsidRPr="008576D2" w:rsidRDefault="008576D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Для успешной реализации  оздоровительных задач в работе с детьми</w:t>
      </w:r>
      <w:r w:rsidR="0029466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 детском саду организованы,</w:t>
      </w: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формы организации:</w:t>
      </w:r>
    </w:p>
    <w:p w:rsidR="008576D2" w:rsidRPr="008576D2" w:rsidRDefault="008576D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утренняя  гимнастика;</w:t>
      </w:r>
    </w:p>
    <w:p w:rsidR="008576D2" w:rsidRPr="008576D2" w:rsidRDefault="008576D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физкультурные занятия;</w:t>
      </w:r>
    </w:p>
    <w:p w:rsidR="008576D2" w:rsidRPr="008576D2" w:rsidRDefault="008576D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физкультминутки;</w:t>
      </w:r>
    </w:p>
    <w:p w:rsidR="008576D2" w:rsidRPr="008576D2" w:rsidRDefault="008576D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гимнастика после сна;</w:t>
      </w:r>
    </w:p>
    <w:p w:rsidR="008576D2" w:rsidRPr="008576D2" w:rsidRDefault="008576D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спортивные игры, праздники, развлечения, дни здоровья;</w:t>
      </w:r>
    </w:p>
    <w:p w:rsidR="008576D2" w:rsidRPr="008576D2" w:rsidRDefault="008576D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индивидуальная работа с детьми.</w:t>
      </w:r>
    </w:p>
    <w:p w:rsidR="008576D2" w:rsidRPr="008576D2" w:rsidRDefault="008576D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оздоровительных задач способствуют следующие  </w:t>
      </w:r>
      <w:r w:rsidRPr="00857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организации детей: </w:t>
      </w:r>
    </w:p>
    <w:p w:rsidR="008576D2" w:rsidRPr="008576D2" w:rsidRDefault="008576D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 двигательная разминка между занятиями;</w:t>
      </w:r>
    </w:p>
    <w:p w:rsidR="008576D2" w:rsidRPr="008576D2" w:rsidRDefault="008576D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 двигательно-оздоровительные физкультурные минутки;</w:t>
      </w:r>
    </w:p>
    <w:p w:rsidR="008576D2" w:rsidRPr="008576D2" w:rsidRDefault="008576D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Прогулки;</w:t>
      </w:r>
    </w:p>
    <w:p w:rsidR="008576D2" w:rsidRPr="008576D2" w:rsidRDefault="008576D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 Подвижные игры на свежем воздухе;</w:t>
      </w:r>
    </w:p>
    <w:p w:rsidR="008576D2" w:rsidRPr="008576D2" w:rsidRDefault="008576D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 гимнастика пробуждения после дневного сна,</w:t>
      </w:r>
    </w:p>
    <w:p w:rsidR="000A2C4E" w:rsidRPr="008576D2" w:rsidRDefault="008576D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 самостоятельная двигательная деятельность детей.</w:t>
      </w:r>
    </w:p>
    <w:p w:rsidR="000A2C4E" w:rsidRPr="00263D1D" w:rsidRDefault="008576D2" w:rsidP="000A2C4E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8576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Вывод:</w:t>
      </w:r>
      <w:r w:rsidR="002946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0A2C4E" w:rsidRPr="00263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2014-2015  учебном году пропущено на 1 ребенка _14 </w:t>
      </w:r>
      <w:proofErr w:type="spellStart"/>
      <w:r w:rsidR="000A2C4E" w:rsidRPr="00263D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0A2C4E" w:rsidRPr="00263D1D">
        <w:rPr>
          <w:rFonts w:ascii="Times New Roman" w:eastAsia="Times New Roman" w:hAnsi="Times New Roman" w:cs="Times New Roman"/>
          <w:sz w:val="24"/>
          <w:szCs w:val="24"/>
          <w:lang w:eastAsia="ru-RU"/>
        </w:rPr>
        <w:t>/дней. Несмотря на проводимую коллективом ДОУ работу по сохранению и укреплению здоровья детей остается проблема по заболеваемости воспитанников ОРВИ и ОРЗ  в период сезонных вспышек.</w:t>
      </w:r>
    </w:p>
    <w:p w:rsidR="000A2C4E" w:rsidRPr="00263D1D" w:rsidRDefault="000A2C4E" w:rsidP="000A2C4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D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 в следующем учебном году необходимо:</w:t>
      </w:r>
    </w:p>
    <w:p w:rsidR="000A2C4E" w:rsidRPr="00263D1D" w:rsidRDefault="000A2C4E" w:rsidP="000A2C4E">
      <w:pPr>
        <w:numPr>
          <w:ilvl w:val="0"/>
          <w:numId w:val="21"/>
        </w:numPr>
        <w:spacing w:before="0" w:after="0" w:line="240" w:lineRule="auto"/>
        <w:ind w:left="1353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263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реализации мероприятий направленных  на оздоровление и физическое развитие воспитанников. </w:t>
      </w:r>
    </w:p>
    <w:p w:rsidR="000A2C4E" w:rsidRPr="00263D1D" w:rsidRDefault="000A2C4E" w:rsidP="000A2C4E">
      <w:pPr>
        <w:numPr>
          <w:ilvl w:val="0"/>
          <w:numId w:val="21"/>
        </w:numPr>
        <w:spacing w:before="0" w:after="0" w:line="240" w:lineRule="auto"/>
        <w:ind w:left="1353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263D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педагогическое и санитарное просвещение родителей по вопросам воспитания и оздоровления детей.</w:t>
      </w:r>
    </w:p>
    <w:p w:rsidR="000A2C4E" w:rsidRPr="000A2C4E" w:rsidRDefault="000A2C4E" w:rsidP="000A2C4E">
      <w:pPr>
        <w:numPr>
          <w:ilvl w:val="0"/>
          <w:numId w:val="21"/>
        </w:numPr>
        <w:spacing w:before="0" w:after="0" w:line="240" w:lineRule="auto"/>
        <w:ind w:left="1353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263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Держать </w:t>
      </w:r>
      <w:proofErr w:type="gramStart"/>
      <w:r w:rsidRPr="00263D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63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норм </w:t>
      </w:r>
      <w:proofErr w:type="spellStart"/>
      <w:r w:rsidRPr="00263D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263D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6D2" w:rsidRPr="00D632C0" w:rsidRDefault="000A2C4E" w:rsidP="00D632C0">
      <w:pPr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576D2"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   детского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 большое внимание уделять</w:t>
      </w:r>
      <w:r w:rsidR="008576D2"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охране и укреплению здоровья детей. Следует продолжать работу по снижению заболеваемости детей и в следующем году, </w:t>
      </w:r>
      <w:r w:rsidR="008576D2"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продолжить взаимодействие с семьями </w:t>
      </w:r>
      <w:r w:rsidR="00D632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632C0" w:rsidRPr="00263D1D">
        <w:rPr>
          <w:rFonts w:ascii="Times New Roman" w:hAnsi="Times New Roman" w:cs="Times New Roman"/>
          <w:sz w:val="24"/>
          <w:szCs w:val="24"/>
        </w:rPr>
        <w:t xml:space="preserve"> здоровом образе жизни и соблюдение элементарных правил</w:t>
      </w:r>
      <w:r w:rsidR="00D632C0">
        <w:rPr>
          <w:rFonts w:ascii="Times New Roman" w:hAnsi="Times New Roman" w:cs="Times New Roman"/>
          <w:sz w:val="24"/>
          <w:szCs w:val="24"/>
        </w:rPr>
        <w:t xml:space="preserve"> </w:t>
      </w:r>
      <w:r w:rsidR="00D632C0" w:rsidRPr="00263D1D">
        <w:rPr>
          <w:rFonts w:ascii="Times New Roman" w:hAnsi="Times New Roman" w:cs="Times New Roman"/>
          <w:sz w:val="24"/>
          <w:szCs w:val="24"/>
        </w:rPr>
        <w:t xml:space="preserve">здорового образа жизни находятся </w:t>
      </w:r>
      <w:r w:rsidR="00D632C0">
        <w:rPr>
          <w:rFonts w:ascii="Times New Roman" w:hAnsi="Times New Roman" w:cs="Times New Roman"/>
          <w:sz w:val="24"/>
          <w:szCs w:val="24"/>
        </w:rPr>
        <w:t xml:space="preserve">на </w:t>
      </w:r>
      <w:r w:rsidR="00D632C0" w:rsidRPr="00263D1D">
        <w:rPr>
          <w:rFonts w:ascii="Times New Roman" w:hAnsi="Times New Roman" w:cs="Times New Roman"/>
          <w:sz w:val="24"/>
          <w:szCs w:val="24"/>
        </w:rPr>
        <w:t>высоком уровне. У детей</w:t>
      </w:r>
      <w:r w:rsidR="00D632C0">
        <w:rPr>
          <w:rFonts w:ascii="Times New Roman" w:hAnsi="Times New Roman" w:cs="Times New Roman"/>
          <w:sz w:val="24"/>
          <w:szCs w:val="24"/>
        </w:rPr>
        <w:t xml:space="preserve"> совершенствовать</w:t>
      </w:r>
      <w:r w:rsidR="00D632C0" w:rsidRPr="00263D1D">
        <w:rPr>
          <w:rFonts w:ascii="Times New Roman" w:hAnsi="Times New Roman" w:cs="Times New Roman"/>
          <w:sz w:val="24"/>
          <w:szCs w:val="24"/>
        </w:rPr>
        <w:t xml:space="preserve"> культурно-гигие</w:t>
      </w:r>
      <w:r w:rsidR="00D632C0">
        <w:rPr>
          <w:rFonts w:ascii="Times New Roman" w:hAnsi="Times New Roman" w:cs="Times New Roman"/>
          <w:sz w:val="24"/>
          <w:szCs w:val="24"/>
        </w:rPr>
        <w:t>нические навыки</w:t>
      </w:r>
      <w:proofErr w:type="gramStart"/>
      <w:r w:rsidR="00D632C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632C0">
        <w:rPr>
          <w:rFonts w:ascii="Times New Roman" w:hAnsi="Times New Roman" w:cs="Times New Roman"/>
          <w:sz w:val="24"/>
          <w:szCs w:val="24"/>
        </w:rPr>
        <w:t xml:space="preserve"> Сформировать </w:t>
      </w:r>
      <w:r w:rsidR="00D632C0" w:rsidRPr="00263D1D">
        <w:rPr>
          <w:rFonts w:ascii="Times New Roman" w:hAnsi="Times New Roman" w:cs="Times New Roman"/>
          <w:sz w:val="24"/>
          <w:szCs w:val="24"/>
        </w:rPr>
        <w:t>представление о том, что никто лучше не позаботится о человеке, чем он сам.</w:t>
      </w:r>
      <w:r w:rsidR="00D632C0">
        <w:rPr>
          <w:rFonts w:ascii="Times New Roman" w:hAnsi="Times New Roman" w:cs="Times New Roman"/>
          <w:sz w:val="24"/>
          <w:szCs w:val="24"/>
        </w:rPr>
        <w:t xml:space="preserve"> </w:t>
      </w:r>
      <w:r w:rsidR="00D632C0" w:rsidRPr="00263D1D">
        <w:rPr>
          <w:rFonts w:ascii="Times New Roman" w:hAnsi="Times New Roman" w:cs="Times New Roman"/>
          <w:sz w:val="24"/>
          <w:szCs w:val="24"/>
        </w:rPr>
        <w:t>Воспитатели постоянно ведут беседы с детьми о здоровой и полезной пище,</w:t>
      </w:r>
      <w:r w:rsidR="00D632C0">
        <w:rPr>
          <w:rFonts w:ascii="Times New Roman" w:hAnsi="Times New Roman" w:cs="Times New Roman"/>
          <w:sz w:val="24"/>
          <w:szCs w:val="24"/>
        </w:rPr>
        <w:t xml:space="preserve"> </w:t>
      </w:r>
      <w:r w:rsidR="00D632C0" w:rsidRPr="00263D1D">
        <w:rPr>
          <w:rFonts w:ascii="Times New Roman" w:hAnsi="Times New Roman" w:cs="Times New Roman"/>
          <w:sz w:val="24"/>
          <w:szCs w:val="24"/>
        </w:rPr>
        <w:t>учат детей правильно ухаживать за полостью рта, а так же рассказывать</w:t>
      </w:r>
      <w:r w:rsidR="00D632C0">
        <w:rPr>
          <w:rFonts w:ascii="Times New Roman" w:hAnsi="Times New Roman" w:cs="Times New Roman"/>
          <w:sz w:val="24"/>
          <w:szCs w:val="24"/>
        </w:rPr>
        <w:t xml:space="preserve"> </w:t>
      </w:r>
      <w:r w:rsidR="00D632C0" w:rsidRPr="00263D1D">
        <w:rPr>
          <w:rFonts w:ascii="Times New Roman" w:hAnsi="Times New Roman" w:cs="Times New Roman"/>
          <w:sz w:val="24"/>
          <w:szCs w:val="24"/>
        </w:rPr>
        <w:t>взрослому о своих проблемах. Расширять представление детей о формах</w:t>
      </w:r>
      <w:r w:rsidR="00D632C0">
        <w:rPr>
          <w:rFonts w:ascii="Times New Roman" w:hAnsi="Times New Roman" w:cs="Times New Roman"/>
          <w:sz w:val="24"/>
          <w:szCs w:val="24"/>
        </w:rPr>
        <w:t xml:space="preserve"> закаливания. Привлекать родительский </w:t>
      </w:r>
      <w:r w:rsidR="00D632C0" w:rsidRPr="00263D1D">
        <w:rPr>
          <w:rFonts w:ascii="Times New Roman" w:hAnsi="Times New Roman" w:cs="Times New Roman"/>
          <w:sz w:val="24"/>
          <w:szCs w:val="24"/>
        </w:rPr>
        <w:t xml:space="preserve"> интерес к здоровому образу</w:t>
      </w:r>
      <w:r w:rsidR="00D632C0">
        <w:rPr>
          <w:rFonts w:ascii="Times New Roman" w:hAnsi="Times New Roman" w:cs="Times New Roman"/>
          <w:sz w:val="24"/>
          <w:szCs w:val="24"/>
        </w:rPr>
        <w:t xml:space="preserve"> </w:t>
      </w:r>
      <w:r w:rsidR="00D632C0" w:rsidRPr="00263D1D">
        <w:rPr>
          <w:rFonts w:ascii="Times New Roman" w:hAnsi="Times New Roman" w:cs="Times New Roman"/>
          <w:sz w:val="24"/>
          <w:szCs w:val="24"/>
        </w:rPr>
        <w:t>жизни</w:t>
      </w:r>
      <w:proofErr w:type="gramStart"/>
      <w:r w:rsidR="00D632C0" w:rsidRPr="00263D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632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76D2"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576D2"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оспитанников по формированию у детей потребности здорового образа жизни.</w:t>
      </w:r>
    </w:p>
    <w:p w:rsidR="005F376B" w:rsidRDefault="005F376B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Регулярно контролировать физкультурно-оздоровительную работу (выполнение двигательного режима, проведение закаливающих мероприятий, физкультурных занятий утренних гимнастик), проведение противоэпидемиологических мероприятий.</w:t>
      </w:r>
    </w:p>
    <w:p w:rsidR="003E2834" w:rsidRDefault="005F376B" w:rsidP="003E2834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Контролировать организацию питания детей в ДОУ (соблюдение норм питания, калорийность блюд, сервировка столов, распределение обязанностей между воспитателем и младшим воспитателем) </w:t>
      </w:r>
    </w:p>
    <w:p w:rsidR="003E2834" w:rsidRDefault="003E2834" w:rsidP="003E2834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6D2" w:rsidRPr="008576D2" w:rsidRDefault="003E2834" w:rsidP="003E2834">
      <w:pPr>
        <w:spacing w:before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3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9.</w:t>
      </w:r>
      <w:r w:rsidR="008576D2" w:rsidRPr="008576D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Основные направления развития детского сада</w:t>
      </w:r>
    </w:p>
    <w:p w:rsidR="00052AD7" w:rsidRDefault="008576D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профессионального уровня педагогического состава</w:t>
      </w:r>
    </w:p>
    <w:p w:rsidR="008576D2" w:rsidRPr="008576D2" w:rsidRDefault="008576D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обновление предметно-развивающей среды</w:t>
      </w:r>
    </w:p>
    <w:p w:rsidR="008576D2" w:rsidRPr="008576D2" w:rsidRDefault="008576D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материально-технического обеспечения</w:t>
      </w:r>
    </w:p>
    <w:p w:rsidR="008576D2" w:rsidRPr="008576D2" w:rsidRDefault="008576D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необходимых ремонтных работ.</w:t>
      </w:r>
    </w:p>
    <w:p w:rsidR="000A2C4E" w:rsidRDefault="000A2C4E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576D2" w:rsidRPr="008576D2" w:rsidRDefault="008576D2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7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Прогнозируемый педагогический результат:</w:t>
      </w:r>
    </w:p>
    <w:p w:rsidR="008576D2" w:rsidRPr="00052AD7" w:rsidRDefault="008576D2" w:rsidP="00E042DD">
      <w:pPr>
        <w:pStyle w:val="ac"/>
        <w:numPr>
          <w:ilvl w:val="0"/>
          <w:numId w:val="16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количества заболеваний детей;</w:t>
      </w:r>
    </w:p>
    <w:p w:rsidR="008576D2" w:rsidRPr="00052AD7" w:rsidRDefault="008576D2" w:rsidP="00E042DD">
      <w:pPr>
        <w:pStyle w:val="ac"/>
        <w:numPr>
          <w:ilvl w:val="0"/>
          <w:numId w:val="16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речевого развития;</w:t>
      </w:r>
    </w:p>
    <w:p w:rsidR="008576D2" w:rsidRPr="00052AD7" w:rsidRDefault="008576D2" w:rsidP="00E042DD">
      <w:pPr>
        <w:pStyle w:val="ac"/>
        <w:numPr>
          <w:ilvl w:val="0"/>
          <w:numId w:val="16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познавательного развития;</w:t>
      </w:r>
    </w:p>
    <w:p w:rsidR="00052AD7" w:rsidRDefault="008576D2" w:rsidP="00C942C7">
      <w:pPr>
        <w:pStyle w:val="ac"/>
        <w:numPr>
          <w:ilvl w:val="0"/>
          <w:numId w:val="16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социальной компетенции;</w:t>
      </w:r>
    </w:p>
    <w:p w:rsidR="00006557" w:rsidRPr="00006557" w:rsidRDefault="00006557" w:rsidP="00006557">
      <w:pPr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D7" w:rsidRPr="003E2834" w:rsidRDefault="003E2834" w:rsidP="003E2834">
      <w:pPr>
        <w:spacing w:before="0" w:line="240" w:lineRule="auto"/>
        <w:ind w:left="2694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10.</w:t>
      </w:r>
      <w:r w:rsidR="00052AD7" w:rsidRPr="003E283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Общие выводы</w:t>
      </w:r>
    </w:p>
    <w:p w:rsidR="00C942C7" w:rsidRDefault="00C942C7" w:rsidP="00C942C7">
      <w:pPr>
        <w:tabs>
          <w:tab w:val="left" w:pos="396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63D1D">
        <w:rPr>
          <w:rFonts w:ascii="Times New Roman" w:hAnsi="Times New Roman"/>
          <w:sz w:val="24"/>
          <w:szCs w:val="24"/>
        </w:rPr>
        <w:t xml:space="preserve">Деятельность коллектива ДОУ в течение 2014-2015учебного года была разнообразной и многоплановой. Достигнутые результаты работы в целом, соответствуют поставленным в начале учебного года целям и задачам. Наряду с положительными моментами в работе педагогического коллектива  есть и недостатки: не все педагоги применяют в воспитательно-образовательной работе инновационные технологии. В связи с этим, одной из задач методической работы на новый учебный год станет создание условий, стимулирующих творческого потенциала педагогов. </w:t>
      </w:r>
    </w:p>
    <w:p w:rsidR="00D632C0" w:rsidRPr="00263D1D" w:rsidRDefault="00D632C0" w:rsidP="00C942C7">
      <w:pPr>
        <w:tabs>
          <w:tab w:val="left" w:pos="396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942C7" w:rsidRDefault="00C942C7" w:rsidP="00C942C7">
      <w:pPr>
        <w:tabs>
          <w:tab w:val="left" w:pos="3960"/>
        </w:tabs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63D1D">
        <w:rPr>
          <w:rFonts w:ascii="Times New Roman" w:hAnsi="Times New Roman"/>
          <w:i/>
          <w:sz w:val="24"/>
          <w:szCs w:val="24"/>
        </w:rPr>
        <w:t>Проведенный анализ образовательной деятельности указал на необходимость продолжить работу в следующих направлениях</w:t>
      </w:r>
      <w:r w:rsidR="00D632C0">
        <w:rPr>
          <w:rFonts w:ascii="Times New Roman" w:hAnsi="Times New Roman"/>
          <w:i/>
          <w:sz w:val="24"/>
          <w:szCs w:val="24"/>
        </w:rPr>
        <w:t xml:space="preserve"> на 2015-2016 учебный год</w:t>
      </w:r>
      <w:r w:rsidRPr="00263D1D">
        <w:rPr>
          <w:rFonts w:ascii="Times New Roman" w:hAnsi="Times New Roman"/>
          <w:i/>
          <w:sz w:val="24"/>
          <w:szCs w:val="24"/>
        </w:rPr>
        <w:t>:</w:t>
      </w:r>
    </w:p>
    <w:p w:rsidR="00D632C0" w:rsidRDefault="00D632C0" w:rsidP="00C942C7">
      <w:pPr>
        <w:tabs>
          <w:tab w:val="left" w:pos="3960"/>
        </w:tabs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632C0" w:rsidRPr="00D632C0" w:rsidRDefault="00D632C0" w:rsidP="00C942C7">
      <w:pPr>
        <w:tabs>
          <w:tab w:val="left" w:pos="3960"/>
        </w:tabs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632C0">
        <w:rPr>
          <w:rFonts w:ascii="Times New Roman" w:hAnsi="Times New Roman"/>
          <w:b/>
          <w:i/>
          <w:sz w:val="24"/>
          <w:szCs w:val="24"/>
        </w:rPr>
        <w:t>Цели:</w:t>
      </w:r>
    </w:p>
    <w:p w:rsidR="00C942C7" w:rsidRPr="00263D1D" w:rsidRDefault="00C942C7" w:rsidP="00C942C7">
      <w:pPr>
        <w:tabs>
          <w:tab w:val="left" w:pos="396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3D1D">
        <w:rPr>
          <w:rFonts w:ascii="Times New Roman" w:hAnsi="Times New Roman"/>
          <w:sz w:val="24"/>
          <w:szCs w:val="24"/>
        </w:rPr>
        <w:t>1. Организовать работу по физическому развитию детей в соответствии с ФГОС .</w:t>
      </w:r>
    </w:p>
    <w:p w:rsidR="00C942C7" w:rsidRPr="00263D1D" w:rsidRDefault="00C942C7" w:rsidP="00C942C7">
      <w:pPr>
        <w:tabs>
          <w:tab w:val="left" w:pos="396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3D1D">
        <w:rPr>
          <w:rFonts w:ascii="Times New Roman" w:hAnsi="Times New Roman"/>
          <w:sz w:val="24"/>
          <w:szCs w:val="24"/>
        </w:rPr>
        <w:t>2. Активизировать работу, направленную на сотрудничество семьи и МКДОУ.</w:t>
      </w:r>
    </w:p>
    <w:p w:rsidR="00C942C7" w:rsidRPr="00263D1D" w:rsidRDefault="00C942C7" w:rsidP="00C942C7">
      <w:p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1D">
        <w:rPr>
          <w:rFonts w:ascii="Times New Roman" w:hAnsi="Times New Roman"/>
          <w:sz w:val="24"/>
          <w:szCs w:val="24"/>
        </w:rPr>
        <w:t>3.Организовать работу педагогического коллектива по нравственно-патриотическому воспитанию дошкольников.</w:t>
      </w:r>
    </w:p>
    <w:p w:rsidR="00052AD7" w:rsidRPr="00052AD7" w:rsidRDefault="00052AD7" w:rsidP="00C942C7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6D2" w:rsidRPr="008576D2" w:rsidRDefault="008576D2" w:rsidP="00C942C7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6D2" w:rsidRPr="008576D2" w:rsidRDefault="008576D2" w:rsidP="00C942C7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6D2" w:rsidRPr="008576D2" w:rsidRDefault="008576D2" w:rsidP="00C942C7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6D2" w:rsidRPr="00B013AF" w:rsidRDefault="008576D2" w:rsidP="00C942C7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B72" w:rsidRPr="007955D8" w:rsidRDefault="001A3B72" w:rsidP="00C942C7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5D8" w:rsidRPr="00B013AF" w:rsidRDefault="007955D8" w:rsidP="00C942C7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5D8" w:rsidRPr="003628EE" w:rsidRDefault="007955D8" w:rsidP="00C942C7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8EE" w:rsidRPr="004A49CE" w:rsidRDefault="003628EE" w:rsidP="00C942C7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9C4" w:rsidRPr="000F5D48" w:rsidRDefault="006C09C4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D48" w:rsidRPr="000F5D48" w:rsidRDefault="000F5D48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0F5D48" w:rsidRPr="000F5D48" w:rsidRDefault="000F5D48" w:rsidP="00E042DD">
      <w:p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C16" w:rsidRPr="00803C16" w:rsidRDefault="00803C16" w:rsidP="00E042DD">
      <w:pPr>
        <w:spacing w:before="0" w:line="240" w:lineRule="auto"/>
        <w:contextualSpacing/>
        <w:jc w:val="center"/>
        <w:rPr>
          <w:rFonts w:ascii="Times New Roman" w:eastAsia="Times New Roman" w:hAnsi="Times New Roman" w:cs="Aharoni"/>
          <w:b/>
          <w:i/>
          <w:sz w:val="36"/>
          <w:szCs w:val="36"/>
          <w:lang w:eastAsia="ru-RU"/>
        </w:rPr>
      </w:pPr>
    </w:p>
    <w:p w:rsidR="003F59D2" w:rsidRPr="00803C16" w:rsidRDefault="003F59D2" w:rsidP="00E042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3F59D2" w:rsidRPr="00803C16" w:rsidSect="00E042DD">
      <w:pgSz w:w="11906" w:h="16838"/>
      <w:pgMar w:top="851" w:right="851" w:bottom="851" w:left="85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F09"/>
    <w:multiLevelType w:val="hybridMultilevel"/>
    <w:tmpl w:val="6DD28E26"/>
    <w:lvl w:ilvl="0" w:tplc="AAEA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45883"/>
    <w:multiLevelType w:val="multilevel"/>
    <w:tmpl w:val="AE50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F1538DD"/>
    <w:multiLevelType w:val="hybridMultilevel"/>
    <w:tmpl w:val="5C6C0B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24D59"/>
    <w:multiLevelType w:val="multilevel"/>
    <w:tmpl w:val="0B2A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23FDE"/>
    <w:multiLevelType w:val="multilevel"/>
    <w:tmpl w:val="93662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8"/>
        <w:szCs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8483E"/>
    <w:multiLevelType w:val="hybridMultilevel"/>
    <w:tmpl w:val="02862C76"/>
    <w:lvl w:ilvl="0" w:tplc="0419000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6">
    <w:nsid w:val="25113D53"/>
    <w:multiLevelType w:val="hybridMultilevel"/>
    <w:tmpl w:val="008EADBA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>
    <w:nsid w:val="257828BC"/>
    <w:multiLevelType w:val="hybridMultilevel"/>
    <w:tmpl w:val="8350F478"/>
    <w:lvl w:ilvl="0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8">
    <w:nsid w:val="277916D7"/>
    <w:multiLevelType w:val="multilevel"/>
    <w:tmpl w:val="7020E8CE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FAE5B47"/>
    <w:multiLevelType w:val="hybridMultilevel"/>
    <w:tmpl w:val="E702BD94"/>
    <w:lvl w:ilvl="0" w:tplc="E1F2A206">
      <w:start w:val="1"/>
      <w:numFmt w:val="decimal"/>
      <w:lvlText w:val="%1."/>
      <w:lvlJc w:val="left"/>
      <w:pPr>
        <w:ind w:left="502" w:hanging="360"/>
      </w:pPr>
      <w:rPr>
        <w:sz w:val="24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1A17BA"/>
    <w:multiLevelType w:val="hybridMultilevel"/>
    <w:tmpl w:val="ED4AF400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529567FD"/>
    <w:multiLevelType w:val="multilevel"/>
    <w:tmpl w:val="2E2C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52DF7B51"/>
    <w:multiLevelType w:val="hybridMultilevel"/>
    <w:tmpl w:val="2B18C3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149B4"/>
    <w:multiLevelType w:val="hybridMultilevel"/>
    <w:tmpl w:val="2466ADE4"/>
    <w:lvl w:ilvl="0" w:tplc="81680A9C">
      <w:start w:val="2"/>
      <w:numFmt w:val="decimal"/>
      <w:lvlText w:val="%1."/>
      <w:lvlJc w:val="left"/>
      <w:pPr>
        <w:ind w:left="3054" w:hanging="360"/>
      </w:pPr>
      <w:rPr>
        <w:rFonts w:hint="default"/>
        <w:b/>
        <w:i/>
        <w:color w:val="auto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3263C"/>
    <w:multiLevelType w:val="multilevel"/>
    <w:tmpl w:val="256042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891AD7"/>
    <w:multiLevelType w:val="multilevel"/>
    <w:tmpl w:val="6D1404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698D1664"/>
    <w:multiLevelType w:val="multilevel"/>
    <w:tmpl w:val="7020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AC602DC"/>
    <w:multiLevelType w:val="multilevel"/>
    <w:tmpl w:val="6D1404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744A7DFD"/>
    <w:multiLevelType w:val="multilevel"/>
    <w:tmpl w:val="3DCC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13"/>
  </w:num>
  <w:num w:numId="6">
    <w:abstractNumId w:val="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0"/>
  </w:num>
  <w:num w:numId="12">
    <w:abstractNumId w:val="2"/>
  </w:num>
  <w:num w:numId="13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1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15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  <w:sz w:val="20"/>
          <w:szCs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cs="Wingdings" w:hint="default"/>
          <w:sz w:val="20"/>
          <w:szCs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cs="Wingdings" w:hint="default"/>
          <w:sz w:val="20"/>
          <w:szCs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cs="Wingdings" w:hint="default"/>
          <w:sz w:val="20"/>
          <w:szCs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cs="Wingdings" w:hint="default"/>
          <w:sz w:val="20"/>
          <w:szCs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cs="Wingdings" w:hint="default"/>
          <w:sz w:val="20"/>
          <w:szCs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cs="Wingdings" w:hint="default"/>
          <w:sz w:val="20"/>
          <w:szCs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16">
    <w:abstractNumId w:val="6"/>
  </w:num>
  <w:num w:numId="17">
    <w:abstractNumId w:val="7"/>
  </w:num>
  <w:num w:numId="18">
    <w:abstractNumId w:val="5"/>
  </w:num>
  <w:num w:numId="19">
    <w:abstractNumId w:val="8"/>
  </w:num>
  <w:num w:numId="20">
    <w:abstractNumId w:val="4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135"/>
    <w:rsid w:val="00006557"/>
    <w:rsid w:val="00010843"/>
    <w:rsid w:val="00052AD7"/>
    <w:rsid w:val="000974A6"/>
    <w:rsid w:val="000A2C4E"/>
    <w:rsid w:val="000A54B0"/>
    <w:rsid w:val="000F5D48"/>
    <w:rsid w:val="001227CC"/>
    <w:rsid w:val="001A3B72"/>
    <w:rsid w:val="001F04BF"/>
    <w:rsid w:val="001F2F67"/>
    <w:rsid w:val="00210529"/>
    <w:rsid w:val="00215DEB"/>
    <w:rsid w:val="0027585F"/>
    <w:rsid w:val="00294660"/>
    <w:rsid w:val="00361075"/>
    <w:rsid w:val="003628EE"/>
    <w:rsid w:val="003E2834"/>
    <w:rsid w:val="003F59D2"/>
    <w:rsid w:val="00450030"/>
    <w:rsid w:val="004A49CE"/>
    <w:rsid w:val="004A77DC"/>
    <w:rsid w:val="004B6024"/>
    <w:rsid w:val="005C1488"/>
    <w:rsid w:val="005C2AC9"/>
    <w:rsid w:val="005C6135"/>
    <w:rsid w:val="005F376B"/>
    <w:rsid w:val="006C09C4"/>
    <w:rsid w:val="006D39E9"/>
    <w:rsid w:val="006E4061"/>
    <w:rsid w:val="007030F2"/>
    <w:rsid w:val="0076127B"/>
    <w:rsid w:val="0079544C"/>
    <w:rsid w:val="007955D8"/>
    <w:rsid w:val="007A6C84"/>
    <w:rsid w:val="007B011F"/>
    <w:rsid w:val="007E2D9A"/>
    <w:rsid w:val="00803C16"/>
    <w:rsid w:val="008576D2"/>
    <w:rsid w:val="00857ADE"/>
    <w:rsid w:val="00873026"/>
    <w:rsid w:val="008D4A92"/>
    <w:rsid w:val="008F3D3C"/>
    <w:rsid w:val="00933030"/>
    <w:rsid w:val="009519B3"/>
    <w:rsid w:val="00971987"/>
    <w:rsid w:val="009B3B5B"/>
    <w:rsid w:val="009F5D33"/>
    <w:rsid w:val="00A028EE"/>
    <w:rsid w:val="00A05C7D"/>
    <w:rsid w:val="00A451D2"/>
    <w:rsid w:val="00A5368E"/>
    <w:rsid w:val="00AB2183"/>
    <w:rsid w:val="00AC7C7D"/>
    <w:rsid w:val="00AD5418"/>
    <w:rsid w:val="00AF4E26"/>
    <w:rsid w:val="00B013AF"/>
    <w:rsid w:val="00BC13DE"/>
    <w:rsid w:val="00C942C7"/>
    <w:rsid w:val="00D41F89"/>
    <w:rsid w:val="00D632C0"/>
    <w:rsid w:val="00E042DD"/>
    <w:rsid w:val="00E11CF7"/>
    <w:rsid w:val="00F41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BF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F04B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4B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4B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4B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4B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4B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4B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4B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4B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4B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F04BF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F04BF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F04BF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F04BF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F04BF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F04BF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F04BF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F04BF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F04BF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F04B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F04BF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F04B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04BF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F04BF"/>
    <w:rPr>
      <w:b/>
      <w:bCs/>
    </w:rPr>
  </w:style>
  <w:style w:type="character" w:styleId="a9">
    <w:name w:val="Emphasis"/>
    <w:uiPriority w:val="20"/>
    <w:qFormat/>
    <w:rsid w:val="001F04BF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F04BF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F04BF"/>
    <w:rPr>
      <w:sz w:val="20"/>
      <w:szCs w:val="20"/>
    </w:rPr>
  </w:style>
  <w:style w:type="paragraph" w:styleId="ac">
    <w:name w:val="List Paragraph"/>
    <w:basedOn w:val="a"/>
    <w:uiPriority w:val="34"/>
    <w:qFormat/>
    <w:rsid w:val="001F04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04B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F04BF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F04B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F04BF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F04BF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F04BF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F04BF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F04BF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F04BF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F04BF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AB2183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1227C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227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EE5DD-A418-450E-BD12-8C06429E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4009</Words>
  <Characters>22856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Админ</cp:lastModifiedBy>
  <cp:revision>4</cp:revision>
  <cp:lastPrinted>2015-09-03T11:44:00Z</cp:lastPrinted>
  <dcterms:created xsi:type="dcterms:W3CDTF">2015-09-03T08:30:00Z</dcterms:created>
  <dcterms:modified xsi:type="dcterms:W3CDTF">2016-03-22T05:04:00Z</dcterms:modified>
</cp:coreProperties>
</file>