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99" w:rsidRDefault="00A46999" w:rsidP="00A4699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итогах  </w:t>
      </w:r>
    </w:p>
    <w:p w:rsidR="00A46999" w:rsidRPr="00A46999" w:rsidRDefault="00A46999" w:rsidP="00A4699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46999">
        <w:rPr>
          <w:rFonts w:ascii="Times New Roman" w:hAnsi="Times New Roman" w:cs="Times New Roman"/>
          <w:sz w:val="28"/>
          <w:szCs w:val="28"/>
        </w:rPr>
        <w:t xml:space="preserve">проведения конкурса внутри детского сада «Березка», </w:t>
      </w:r>
    </w:p>
    <w:p w:rsidR="00A46999" w:rsidRPr="00FD6756" w:rsidRDefault="00A46999" w:rsidP="00FD675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46999">
        <w:rPr>
          <w:rFonts w:ascii="Times New Roman" w:hAnsi="Times New Roman" w:cs="Times New Roman"/>
          <w:sz w:val="28"/>
          <w:szCs w:val="28"/>
        </w:rPr>
        <w:t xml:space="preserve"> </w:t>
      </w:r>
      <w:r w:rsidRPr="00A46999">
        <w:rPr>
          <w:rFonts w:ascii="Times New Roman" w:hAnsi="Times New Roman" w:cs="Times New Roman"/>
          <w:sz w:val="28"/>
          <w:szCs w:val="28"/>
        </w:rPr>
        <w:t>«Лучшая группа к Новому году»</w:t>
      </w:r>
      <w:r w:rsidRPr="00A46999">
        <w:rPr>
          <w:rFonts w:ascii="Times New Roman" w:hAnsi="Times New Roman" w:cs="Times New Roman"/>
          <w:sz w:val="28"/>
          <w:szCs w:val="28"/>
        </w:rPr>
        <w:t>.</w:t>
      </w:r>
    </w:p>
    <w:p w:rsidR="00A46999" w:rsidRDefault="00862C0A" w:rsidP="0086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46999" w:rsidRPr="00862C0A">
        <w:rPr>
          <w:rFonts w:ascii="Times New Roman" w:hAnsi="Times New Roman" w:cs="Times New Roman"/>
          <w:sz w:val="28"/>
        </w:rPr>
        <w:t xml:space="preserve">В соответствии с планом работы детского сада «Березка» на 2013 год </w:t>
      </w:r>
      <w:r w:rsidR="00A46999" w:rsidRPr="00862C0A">
        <w:rPr>
          <w:rFonts w:ascii="Times New Roman" w:hAnsi="Times New Roman" w:cs="Times New Roman"/>
          <w:sz w:val="32"/>
        </w:rPr>
        <w:t xml:space="preserve">с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по  24 декабря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проводился конкурс </w:t>
      </w:r>
      <w:r w:rsidR="00A46999" w:rsidRPr="00862C0A">
        <w:rPr>
          <w:rFonts w:ascii="Times New Roman" w:hAnsi="Times New Roman" w:cs="Times New Roman"/>
          <w:sz w:val="28"/>
          <w:szCs w:val="28"/>
        </w:rPr>
        <w:t xml:space="preserve"> «Лучшая группа к Новому году»</w:t>
      </w:r>
      <w:r w:rsidR="00A46999" w:rsidRPr="00862C0A">
        <w:rPr>
          <w:rFonts w:ascii="Times New Roman" w:hAnsi="Times New Roman" w:cs="Times New Roman"/>
          <w:sz w:val="28"/>
          <w:szCs w:val="28"/>
        </w:rPr>
        <w:t>. Конкурс проводился в целях</w:t>
      </w:r>
      <w:r w:rsidR="00A46999" w:rsidRPr="00862C0A">
        <w:rPr>
          <w:rFonts w:ascii="Times New Roman" w:hAnsi="Times New Roman" w:cs="Times New Roman"/>
          <w:sz w:val="24"/>
          <w:szCs w:val="28"/>
        </w:rPr>
        <w:t xml:space="preserve"> </w:t>
      </w:r>
      <w:r w:rsidR="00A46999" w:rsidRPr="00862C0A">
        <w:rPr>
          <w:rFonts w:ascii="Times New Roman" w:hAnsi="Times New Roman" w:cs="Times New Roman"/>
          <w:sz w:val="28"/>
          <w:szCs w:val="28"/>
        </w:rPr>
        <w:t>выявления, поддержки и поощрения творчески работающих педагогов  и младших воспитателей дошкольного образовательного учреждения.</w:t>
      </w:r>
    </w:p>
    <w:p w:rsidR="00FD6756" w:rsidRPr="00FD6756" w:rsidRDefault="00FD6756" w:rsidP="00FD6756">
      <w:pPr>
        <w:contextualSpacing/>
        <w:rPr>
          <w:rFonts w:ascii="Times New Roman" w:hAnsi="Times New Roman" w:cs="Times New Roman"/>
          <w:sz w:val="28"/>
          <w:szCs w:val="28"/>
        </w:rPr>
      </w:pPr>
      <w:r w:rsidRPr="00FD6756">
        <w:rPr>
          <w:rFonts w:ascii="Times New Roman" w:hAnsi="Times New Roman" w:cs="Times New Roman"/>
          <w:sz w:val="28"/>
          <w:szCs w:val="28"/>
        </w:rPr>
        <w:t>Задачами Конкурса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FD6756">
        <w:rPr>
          <w:rFonts w:ascii="Times New Roman" w:hAnsi="Times New Roman" w:cs="Times New Roman"/>
          <w:sz w:val="28"/>
          <w:szCs w:val="28"/>
        </w:rPr>
        <w:t>:</w:t>
      </w:r>
    </w:p>
    <w:p w:rsidR="00FD6756" w:rsidRPr="00FD6756" w:rsidRDefault="00FD6756" w:rsidP="00FD675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D6756">
        <w:rPr>
          <w:rFonts w:ascii="Times New Roman" w:hAnsi="Times New Roman" w:cs="Times New Roman"/>
          <w:sz w:val="28"/>
          <w:szCs w:val="28"/>
        </w:rPr>
        <w:t>Поддержка педагогических работников дошкольного образовательного учреждения;</w:t>
      </w:r>
    </w:p>
    <w:p w:rsidR="00FD6756" w:rsidRPr="00FD6756" w:rsidRDefault="00FD6756" w:rsidP="00FD675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D6756">
        <w:rPr>
          <w:rFonts w:ascii="Times New Roman" w:hAnsi="Times New Roman" w:cs="Times New Roman"/>
          <w:sz w:val="28"/>
          <w:szCs w:val="28"/>
        </w:rPr>
        <w:t>Повышения профессионального уровня педагогов;</w:t>
      </w:r>
    </w:p>
    <w:p w:rsidR="00FD6756" w:rsidRPr="00FD6756" w:rsidRDefault="00FD6756" w:rsidP="00FD675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D6756">
        <w:rPr>
          <w:rFonts w:ascii="Times New Roman" w:hAnsi="Times New Roman" w:cs="Times New Roman"/>
          <w:sz w:val="28"/>
          <w:szCs w:val="28"/>
        </w:rPr>
        <w:t>Привлечение внимания к дошкольному образовательному учреждению родителей.</w:t>
      </w:r>
    </w:p>
    <w:p w:rsidR="00FD6756" w:rsidRPr="00862C0A" w:rsidRDefault="00FD6756" w:rsidP="00862C0A">
      <w:pPr>
        <w:rPr>
          <w:rFonts w:ascii="Times New Roman" w:hAnsi="Times New Roman" w:cs="Times New Roman"/>
          <w:sz w:val="28"/>
          <w:szCs w:val="28"/>
        </w:rPr>
      </w:pPr>
    </w:p>
    <w:p w:rsidR="00862C0A" w:rsidRDefault="00862C0A" w:rsidP="0086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62C0A">
        <w:rPr>
          <w:rFonts w:ascii="Times New Roman" w:hAnsi="Times New Roman" w:cs="Times New Roman"/>
          <w:sz w:val="28"/>
        </w:rPr>
        <w:t xml:space="preserve">    </w:t>
      </w:r>
      <w:r w:rsidR="00A46999" w:rsidRPr="00862C0A">
        <w:rPr>
          <w:rFonts w:ascii="Times New Roman" w:hAnsi="Times New Roman" w:cs="Times New Roman"/>
          <w:sz w:val="28"/>
        </w:rPr>
        <w:t>В Конк</w:t>
      </w:r>
      <w:r w:rsidRPr="00862C0A">
        <w:rPr>
          <w:rFonts w:ascii="Times New Roman" w:hAnsi="Times New Roman" w:cs="Times New Roman"/>
          <w:sz w:val="28"/>
        </w:rPr>
        <w:t>урсе  приняли участие 13 педагогов и 4 младших воспитателя.</w:t>
      </w:r>
      <w:r w:rsidRPr="00862C0A">
        <w:rPr>
          <w:rFonts w:ascii="Times New Roman" w:hAnsi="Times New Roman" w:cs="Times New Roman"/>
          <w:sz w:val="22"/>
          <w:szCs w:val="28"/>
        </w:rPr>
        <w:t xml:space="preserve">  </w:t>
      </w:r>
      <w:r w:rsidRPr="00862C0A">
        <w:rPr>
          <w:rFonts w:ascii="Times New Roman" w:hAnsi="Times New Roman" w:cs="Times New Roman"/>
          <w:sz w:val="28"/>
          <w:szCs w:val="28"/>
        </w:rPr>
        <w:t>Конкурсные материалы  оценивались по следующим критериям</w:t>
      </w:r>
      <w:proofErr w:type="gramStart"/>
      <w:r w:rsidRPr="00862C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0A" w:rsidRPr="00862C0A" w:rsidRDefault="00862C0A" w:rsidP="00862C0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hAnsi="Times New Roman" w:cs="Times New Roman"/>
          <w:sz w:val="28"/>
          <w:szCs w:val="28"/>
        </w:rPr>
        <w:t>Украшение группы или музыкального зала должно соответствовать Новогодней тематики</w:t>
      </w:r>
      <w:r w:rsidRPr="00862C0A">
        <w:rPr>
          <w:rFonts w:ascii="Times New Roman" w:hAnsi="Times New Roman" w:cs="Times New Roman"/>
          <w:sz w:val="32"/>
          <w:szCs w:val="28"/>
        </w:rPr>
        <w:t>.</w:t>
      </w:r>
      <w:r w:rsidRPr="0086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0A" w:rsidRPr="00862C0A" w:rsidRDefault="00862C0A" w:rsidP="00862C0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hAnsi="Times New Roman" w:cs="Times New Roman"/>
          <w:sz w:val="28"/>
          <w:szCs w:val="28"/>
        </w:rPr>
        <w:t>Оригинальность  и эстетичность в оформлении группы или музыкального зала.</w:t>
      </w:r>
    </w:p>
    <w:p w:rsidR="00862C0A" w:rsidRPr="00862C0A" w:rsidRDefault="00862C0A" w:rsidP="00862C0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hAnsi="Times New Roman" w:cs="Times New Roman"/>
          <w:sz w:val="28"/>
          <w:szCs w:val="28"/>
        </w:rPr>
        <w:t>Главный критерий при отборе победителей: украшения должны быть сделаны своими руками, а не покупными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C0A" w:rsidRDefault="00862C0A" w:rsidP="00862C0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2C0A">
        <w:rPr>
          <w:rFonts w:ascii="Times New Roman" w:hAnsi="Times New Roman" w:cs="Times New Roman"/>
          <w:sz w:val="28"/>
          <w:szCs w:val="28"/>
        </w:rPr>
        <w:t>Оформление должно быть выдержано в едином стиле.</w:t>
      </w:r>
    </w:p>
    <w:p w:rsidR="00E25153" w:rsidRPr="006A31C5" w:rsidRDefault="00E25153" w:rsidP="00E25153">
      <w:pPr>
        <w:rPr>
          <w:rFonts w:ascii="Times New Roman" w:hAnsi="Times New Roman" w:cs="Times New Roman"/>
          <w:b/>
          <w:sz w:val="28"/>
          <w:szCs w:val="28"/>
        </w:rPr>
      </w:pPr>
      <w:r w:rsidRPr="006A31C5">
        <w:rPr>
          <w:rFonts w:ascii="Times New Roman" w:hAnsi="Times New Roman" w:cs="Times New Roman"/>
          <w:b/>
          <w:sz w:val="28"/>
          <w:szCs w:val="28"/>
        </w:rPr>
        <w:t>В  результате по итогам представленных групп и музыкального зала победителями конкурса стали:</w:t>
      </w:r>
    </w:p>
    <w:p w:rsidR="00E25153" w:rsidRDefault="00E25153" w:rsidP="00E2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«Музыкальный зал» Бобошко Н.М.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E25153" w:rsidRDefault="00E25153" w:rsidP="00E2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старшая группа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E25153" w:rsidRDefault="00E25153" w:rsidP="00E2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«Карапуз»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Губанова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Сапожникова Т.Л.;</w:t>
      </w:r>
    </w:p>
    <w:p w:rsidR="00E25153" w:rsidRDefault="006A31C5" w:rsidP="00E251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«Солнышко» Малицкая 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A31C5" w:rsidRPr="006A31C5" w:rsidRDefault="006A31C5" w:rsidP="00E25153">
      <w:pPr>
        <w:rPr>
          <w:rFonts w:ascii="Times New Roman" w:hAnsi="Times New Roman" w:cs="Times New Roman"/>
          <w:b/>
          <w:sz w:val="28"/>
          <w:szCs w:val="28"/>
        </w:rPr>
      </w:pPr>
      <w:r w:rsidRPr="006A31C5">
        <w:rPr>
          <w:rFonts w:ascii="Times New Roman" w:hAnsi="Times New Roman" w:cs="Times New Roman"/>
          <w:b/>
          <w:sz w:val="28"/>
          <w:szCs w:val="28"/>
        </w:rPr>
        <w:t xml:space="preserve">А так же  </w:t>
      </w:r>
      <w:proofErr w:type="gramStart"/>
      <w:r w:rsidRPr="006A31C5">
        <w:rPr>
          <w:rFonts w:ascii="Times New Roman" w:hAnsi="Times New Roman" w:cs="Times New Roman"/>
          <w:b/>
          <w:sz w:val="28"/>
          <w:szCs w:val="28"/>
        </w:rPr>
        <w:t>участвовали</w:t>
      </w:r>
      <w:proofErr w:type="gramEnd"/>
      <w:r w:rsidRPr="006A31C5">
        <w:rPr>
          <w:rFonts w:ascii="Times New Roman" w:hAnsi="Times New Roman" w:cs="Times New Roman"/>
          <w:b/>
          <w:sz w:val="28"/>
          <w:szCs w:val="28"/>
        </w:rPr>
        <w:t xml:space="preserve"> но не заняли призовые места:</w:t>
      </w:r>
    </w:p>
    <w:p w:rsidR="006A31C5" w:rsidRDefault="006A31C5" w:rsidP="00E2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Н.Л.;</w:t>
      </w:r>
      <w:proofErr w:type="gramEnd"/>
    </w:p>
    <w:p w:rsidR="006A31C5" w:rsidRDefault="006A31C5" w:rsidP="00E2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Средняя группа «Земляничка»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Аксенова В.А., Тимшина А.Н., Деева Т.А.;</w:t>
      </w:r>
    </w:p>
    <w:p w:rsidR="00FD6756" w:rsidRPr="00FD6756" w:rsidRDefault="006A31C5" w:rsidP="00FD6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«Красная шапочка»</w:t>
      </w:r>
      <w:r w:rsidR="00FD6756">
        <w:rPr>
          <w:rFonts w:ascii="Times New Roman" w:hAnsi="Times New Roman" w:cs="Times New Roman"/>
          <w:sz w:val="28"/>
          <w:szCs w:val="28"/>
        </w:rPr>
        <w:t xml:space="preserve"> Петрова Е.А., Муратова Е.И..</w:t>
      </w:r>
    </w:p>
    <w:p w:rsidR="00862C0A" w:rsidRPr="00FD6756" w:rsidRDefault="00FD6756" w:rsidP="00862C0A">
      <w:pPr>
        <w:pStyle w:val="ac"/>
        <w:rPr>
          <w:rFonts w:ascii="Times New Roman" w:hAnsi="Times New Roman" w:cs="Times New Roman"/>
          <w:b/>
          <w:sz w:val="32"/>
          <w:szCs w:val="28"/>
        </w:rPr>
      </w:pPr>
      <w:r w:rsidRPr="00FD6756">
        <w:rPr>
          <w:rFonts w:ascii="Times New Roman" w:hAnsi="Times New Roman" w:cs="Times New Roman"/>
          <w:b/>
          <w:sz w:val="32"/>
          <w:szCs w:val="28"/>
        </w:rPr>
        <w:t>Рекомендации:</w:t>
      </w:r>
      <w:bookmarkStart w:id="0" w:name="_GoBack"/>
      <w:bookmarkEnd w:id="0"/>
    </w:p>
    <w:p w:rsidR="00FD6756" w:rsidRDefault="00FD6756" w:rsidP="00FD6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1.Заведующему  МКДОУ детский сад «Березка» наградить победителей конкурса </w:t>
      </w:r>
      <w:r w:rsidRPr="00A46999">
        <w:rPr>
          <w:rFonts w:ascii="Times New Roman" w:hAnsi="Times New Roman" w:cs="Times New Roman"/>
          <w:sz w:val="28"/>
          <w:szCs w:val="28"/>
        </w:rPr>
        <w:t>«Лучшая группа к Новому году».</w:t>
      </w:r>
    </w:p>
    <w:p w:rsidR="00FD6756" w:rsidRPr="00FD6756" w:rsidRDefault="00FD6756" w:rsidP="00FD6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 МКДОУ 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поощрить  воспитателей и младших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принявших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999">
        <w:rPr>
          <w:rFonts w:ascii="Times New Roman" w:hAnsi="Times New Roman" w:cs="Times New Roman"/>
          <w:sz w:val="28"/>
          <w:szCs w:val="28"/>
        </w:rPr>
        <w:t>«Лучшая группа к Новому году».</w:t>
      </w:r>
    </w:p>
    <w:p w:rsidR="003F59D2" w:rsidRDefault="003F59D2" w:rsidP="00A46999">
      <w:pPr>
        <w:pStyle w:val="aa"/>
        <w:ind w:left="1140"/>
        <w:rPr>
          <w:rFonts w:ascii="Times New Roman" w:hAnsi="Times New Roman" w:cs="Times New Roman"/>
          <w:sz w:val="32"/>
        </w:rPr>
      </w:pPr>
    </w:p>
    <w:p w:rsidR="00FD6756" w:rsidRDefault="00FD6756" w:rsidP="00A46999">
      <w:pPr>
        <w:pStyle w:val="aa"/>
        <w:ind w:left="1140"/>
        <w:rPr>
          <w:rFonts w:ascii="Times New Roman" w:hAnsi="Times New Roman" w:cs="Times New Roman"/>
          <w:sz w:val="32"/>
        </w:rPr>
      </w:pPr>
    </w:p>
    <w:p w:rsidR="00FD6756" w:rsidRDefault="00FD6756" w:rsidP="00A46999">
      <w:pPr>
        <w:pStyle w:val="aa"/>
        <w:ind w:left="1140"/>
        <w:rPr>
          <w:rFonts w:ascii="Times New Roman" w:hAnsi="Times New Roman" w:cs="Times New Roman"/>
          <w:sz w:val="32"/>
        </w:rPr>
      </w:pPr>
    </w:p>
    <w:p w:rsidR="00FD6756" w:rsidRDefault="00FD6756" w:rsidP="00A46999">
      <w:pPr>
        <w:pStyle w:val="aa"/>
        <w:ind w:left="1140"/>
        <w:rPr>
          <w:rFonts w:ascii="Times New Roman" w:hAnsi="Times New Roman" w:cs="Times New Roman"/>
          <w:sz w:val="32"/>
        </w:rPr>
      </w:pPr>
    </w:p>
    <w:p w:rsidR="00FD6756" w:rsidRDefault="00FD6756" w:rsidP="00FD6756">
      <w:pPr>
        <w:pStyle w:val="aa"/>
        <w:rPr>
          <w:rFonts w:ascii="Times New Roman" w:hAnsi="Times New Roman" w:cs="Times New Roman"/>
          <w:b/>
          <w:sz w:val="32"/>
        </w:rPr>
      </w:pPr>
    </w:p>
    <w:p w:rsidR="00FD6756" w:rsidRDefault="00FD6756" w:rsidP="00FD6756">
      <w:pPr>
        <w:pStyle w:val="aa"/>
        <w:rPr>
          <w:rFonts w:ascii="Times New Roman" w:hAnsi="Times New Roman" w:cs="Times New Roman"/>
          <w:b/>
          <w:sz w:val="32"/>
        </w:rPr>
      </w:pPr>
    </w:p>
    <w:p w:rsidR="00FD6756" w:rsidRPr="00FD6756" w:rsidRDefault="00FD6756" w:rsidP="00FD6756">
      <w:pPr>
        <w:pStyle w:val="aa"/>
        <w:rPr>
          <w:rFonts w:ascii="Times New Roman" w:hAnsi="Times New Roman" w:cs="Times New Roman"/>
          <w:b/>
          <w:sz w:val="32"/>
        </w:rPr>
      </w:pPr>
      <w:r w:rsidRPr="00FD6756">
        <w:rPr>
          <w:rFonts w:ascii="Times New Roman" w:hAnsi="Times New Roman" w:cs="Times New Roman"/>
          <w:b/>
          <w:sz w:val="32"/>
        </w:rPr>
        <w:t>Старший воспитатель</w:t>
      </w:r>
      <w:proofErr w:type="gramStart"/>
      <w:r w:rsidRPr="00FD6756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Pr="00FD6756">
        <w:rPr>
          <w:rFonts w:ascii="Times New Roman" w:hAnsi="Times New Roman" w:cs="Times New Roman"/>
          <w:b/>
          <w:sz w:val="32"/>
        </w:rPr>
        <w:t xml:space="preserve">                                   Ю.О. </w:t>
      </w:r>
      <w:proofErr w:type="spellStart"/>
      <w:r w:rsidRPr="00FD6756">
        <w:rPr>
          <w:rFonts w:ascii="Times New Roman" w:hAnsi="Times New Roman" w:cs="Times New Roman"/>
          <w:b/>
          <w:sz w:val="32"/>
        </w:rPr>
        <w:t>Мисякова</w:t>
      </w:r>
      <w:proofErr w:type="spellEnd"/>
    </w:p>
    <w:sectPr w:rsidR="00FD6756" w:rsidRPr="00FD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7D2"/>
    <w:multiLevelType w:val="hybridMultilevel"/>
    <w:tmpl w:val="483EC07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F637B2A"/>
    <w:multiLevelType w:val="hybridMultilevel"/>
    <w:tmpl w:val="963E6962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4084AF8"/>
    <w:multiLevelType w:val="multilevel"/>
    <w:tmpl w:val="87B0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31"/>
    <w:rsid w:val="001F04BF"/>
    <w:rsid w:val="002410D8"/>
    <w:rsid w:val="003B3731"/>
    <w:rsid w:val="003F59D2"/>
    <w:rsid w:val="006A31C5"/>
    <w:rsid w:val="00862C0A"/>
    <w:rsid w:val="00A46999"/>
    <w:rsid w:val="00E25153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4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04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04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4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04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04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04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04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4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4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04BF"/>
    <w:rPr>
      <w:b/>
      <w:bCs/>
    </w:rPr>
  </w:style>
  <w:style w:type="character" w:styleId="a9">
    <w:name w:val="Emphasis"/>
    <w:uiPriority w:val="20"/>
    <w:qFormat/>
    <w:rsid w:val="001F04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04B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4BF"/>
    <w:rPr>
      <w:sz w:val="20"/>
      <w:szCs w:val="20"/>
    </w:rPr>
  </w:style>
  <w:style w:type="paragraph" w:styleId="ac">
    <w:name w:val="List Paragraph"/>
    <w:basedOn w:val="a"/>
    <w:uiPriority w:val="34"/>
    <w:qFormat/>
    <w:rsid w:val="001F0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4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4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F04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4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F04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F04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F04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F04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F04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F04B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4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4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4B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4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4B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4B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4B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4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4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4B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F04B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F04B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04B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04B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F04B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04B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F04B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04B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4B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4B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F04BF"/>
    <w:rPr>
      <w:b/>
      <w:bCs/>
    </w:rPr>
  </w:style>
  <w:style w:type="character" w:styleId="a9">
    <w:name w:val="Emphasis"/>
    <w:uiPriority w:val="20"/>
    <w:qFormat/>
    <w:rsid w:val="001F04B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F04B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F04BF"/>
    <w:rPr>
      <w:sz w:val="20"/>
      <w:szCs w:val="20"/>
    </w:rPr>
  </w:style>
  <w:style w:type="paragraph" w:styleId="ac">
    <w:name w:val="List Paragraph"/>
    <w:basedOn w:val="a"/>
    <w:uiPriority w:val="34"/>
    <w:qFormat/>
    <w:rsid w:val="001F04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4B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04B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F04B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F04B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F04B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F04B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F04B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F04B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F04B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F04B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dcterms:created xsi:type="dcterms:W3CDTF">2014-01-09T11:10:00Z</dcterms:created>
  <dcterms:modified xsi:type="dcterms:W3CDTF">2014-01-09T12:01:00Z</dcterms:modified>
</cp:coreProperties>
</file>