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9B" w:rsidRPr="00FA60C8" w:rsidRDefault="003D029B" w:rsidP="003D029B">
      <w:pPr>
        <w:spacing w:after="240"/>
        <w:contextualSpacing/>
        <w:jc w:val="right"/>
        <w:rPr>
          <w:sz w:val="20"/>
          <w:szCs w:val="20"/>
        </w:rPr>
      </w:pPr>
      <w:r w:rsidRPr="00FA60C8">
        <w:rPr>
          <w:sz w:val="20"/>
          <w:szCs w:val="20"/>
        </w:rPr>
        <w:t>Приложение № 2</w:t>
      </w:r>
    </w:p>
    <w:p w:rsidR="003D029B" w:rsidRPr="00FA60C8" w:rsidRDefault="003D029B" w:rsidP="003D029B">
      <w:pPr>
        <w:spacing w:after="240"/>
        <w:contextualSpacing/>
        <w:jc w:val="right"/>
        <w:rPr>
          <w:sz w:val="20"/>
          <w:szCs w:val="20"/>
        </w:rPr>
      </w:pPr>
      <w:r w:rsidRPr="00FA60C8">
        <w:rPr>
          <w:sz w:val="20"/>
          <w:szCs w:val="20"/>
        </w:rPr>
        <w:t xml:space="preserve">к положению  о конкурсе «Лучший детский сад» </w:t>
      </w:r>
    </w:p>
    <w:p w:rsidR="003D029B" w:rsidRPr="009923BA" w:rsidRDefault="003D029B" w:rsidP="003D029B">
      <w:pPr>
        <w:spacing w:after="240"/>
        <w:contextualSpacing/>
        <w:jc w:val="right"/>
      </w:pPr>
    </w:p>
    <w:p w:rsidR="003D029B" w:rsidRPr="008D41CF" w:rsidRDefault="003D029B" w:rsidP="003D029B">
      <w:pPr>
        <w:spacing w:after="240"/>
        <w:contextualSpacing/>
        <w:jc w:val="center"/>
        <w:rPr>
          <w:b/>
        </w:rPr>
      </w:pPr>
      <w:r>
        <w:rPr>
          <w:b/>
          <w:bCs/>
        </w:rPr>
        <w:t xml:space="preserve"> </w:t>
      </w:r>
    </w:p>
    <w:p w:rsidR="003D029B" w:rsidRPr="00FE5983" w:rsidRDefault="003D029B" w:rsidP="003D029B">
      <w:pPr>
        <w:spacing w:after="240"/>
        <w:contextualSpacing/>
        <w:jc w:val="center"/>
        <w:rPr>
          <w:b/>
          <w:iCs/>
          <w:sz w:val="32"/>
          <w:szCs w:val="32"/>
        </w:rPr>
      </w:pPr>
      <w:r w:rsidRPr="00FE5983">
        <w:rPr>
          <w:b/>
          <w:iCs/>
          <w:sz w:val="32"/>
          <w:szCs w:val="32"/>
        </w:rPr>
        <w:t>П</w:t>
      </w:r>
      <w:r>
        <w:rPr>
          <w:b/>
          <w:iCs/>
          <w:sz w:val="32"/>
          <w:szCs w:val="32"/>
        </w:rPr>
        <w:t>РЕДСТАВЛЕНИЕ</w:t>
      </w:r>
    </w:p>
    <w:p w:rsidR="003D029B" w:rsidRPr="00FE5983" w:rsidRDefault="003D029B" w:rsidP="003D029B">
      <w:pPr>
        <w:spacing w:after="240"/>
        <w:contextualSpacing/>
        <w:jc w:val="center"/>
        <w:rPr>
          <w:b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 </w:t>
      </w:r>
      <w:r w:rsidRPr="008D41CF">
        <w:rPr>
          <w:b/>
          <w:bCs/>
        </w:rPr>
        <w:t>дошкольного образовательного учреждения</w:t>
      </w:r>
    </w:p>
    <w:p w:rsidR="003D029B" w:rsidRPr="008D41CF" w:rsidRDefault="003D029B" w:rsidP="003D029B">
      <w:pPr>
        <w:spacing w:after="240"/>
        <w:contextualSpacing/>
        <w:jc w:val="center"/>
        <w:rPr>
          <w:b/>
        </w:rPr>
      </w:pPr>
      <w:r>
        <w:rPr>
          <w:b/>
          <w:i/>
          <w:iCs/>
        </w:rPr>
        <w:t xml:space="preserve"> </w:t>
      </w:r>
    </w:p>
    <w:p w:rsidR="003D029B" w:rsidRPr="008D41CF" w:rsidRDefault="003D029B" w:rsidP="003D029B">
      <w:pPr>
        <w:spacing w:after="240"/>
        <w:contextualSpacing/>
        <w:jc w:val="center"/>
        <w:rPr>
          <w:b/>
        </w:rPr>
      </w:pPr>
      <w:r>
        <w:rPr>
          <w:b/>
        </w:rPr>
        <w:t xml:space="preserve"> </w:t>
      </w:r>
    </w:p>
    <w:p w:rsidR="003D029B" w:rsidRPr="008D41CF" w:rsidRDefault="003D029B" w:rsidP="003D029B">
      <w:pPr>
        <w:spacing w:after="240"/>
        <w:contextualSpacing/>
        <w:jc w:val="center"/>
        <w:rPr>
          <w:b/>
        </w:rPr>
      </w:pPr>
      <w:r>
        <w:rPr>
          <w:b/>
          <w:bCs/>
        </w:rPr>
        <w:t>1</w:t>
      </w:r>
      <w:r w:rsidRPr="008D41CF">
        <w:rPr>
          <w:b/>
          <w:bCs/>
        </w:rPr>
        <w:t xml:space="preserve">. ОБЩАЯ ИНФОРМАЦИЯ </w:t>
      </w:r>
    </w:p>
    <w:p w:rsidR="003D029B" w:rsidRPr="008D41CF" w:rsidRDefault="003D029B" w:rsidP="003D029B">
      <w:pPr>
        <w:spacing w:after="240"/>
        <w:contextualSpacing/>
        <w:jc w:val="center"/>
        <w:rPr>
          <w:b/>
        </w:rPr>
      </w:pPr>
      <w:r>
        <w:rPr>
          <w:b/>
          <w:bCs/>
        </w:rPr>
        <w:t xml:space="preserve"> </w:t>
      </w:r>
    </w:p>
    <w:p w:rsidR="003D029B" w:rsidRPr="008D41CF" w:rsidRDefault="003D029B" w:rsidP="003D029B">
      <w:pPr>
        <w:spacing w:after="240"/>
        <w:contextualSpacing/>
        <w:rPr>
          <w:b/>
        </w:rPr>
      </w:pPr>
      <w:r w:rsidRPr="008D41CF">
        <w:rPr>
          <w:b/>
          <w:bCs/>
        </w:rPr>
        <w:t xml:space="preserve">Наименование дошкольного образовательного учреждения </w:t>
      </w:r>
      <w:r w:rsidRPr="008D41CF">
        <w:rPr>
          <w:b/>
          <w:i/>
          <w:iCs/>
        </w:rPr>
        <w:t>(полностью</w:t>
      </w:r>
      <w:r>
        <w:rPr>
          <w:b/>
          <w:i/>
          <w:iCs/>
        </w:rPr>
        <w:t>)</w:t>
      </w:r>
    </w:p>
    <w:p w:rsidR="003D029B" w:rsidRPr="008D41CF" w:rsidRDefault="003D029B" w:rsidP="003D029B">
      <w:pPr>
        <w:spacing w:after="240"/>
        <w:contextualSpacing/>
        <w:rPr>
          <w:b/>
        </w:rPr>
      </w:pPr>
      <w:r w:rsidRPr="008D41CF">
        <w:rPr>
          <w:b/>
        </w:rPr>
        <w:t xml:space="preserve"> </w:t>
      </w:r>
    </w:p>
    <w:p w:rsidR="003D029B" w:rsidRPr="002707A4" w:rsidRDefault="003D029B" w:rsidP="003D029B">
      <w:pPr>
        <w:tabs>
          <w:tab w:val="left" w:pos="4020"/>
        </w:tabs>
        <w:jc w:val="center"/>
        <w:rPr>
          <w:b/>
          <w:sz w:val="16"/>
          <w:szCs w:val="16"/>
          <w:u w:val="single"/>
        </w:rPr>
      </w:pPr>
      <w:r w:rsidRPr="002707A4">
        <w:rPr>
          <w:b/>
          <w:sz w:val="16"/>
          <w:szCs w:val="16"/>
          <w:u w:val="single"/>
        </w:rPr>
        <w:t>МУНИЦИПАЛЬНОЕ КАЗЕННОЕ ДОШКОЛЬНОЕ ОБРАЗОВАТЕЛЬНОЕ УЧРЕЖДЕНИЕ</w:t>
      </w:r>
    </w:p>
    <w:p w:rsidR="003D029B" w:rsidRPr="002707A4" w:rsidRDefault="003D029B" w:rsidP="003D029B">
      <w:pPr>
        <w:tabs>
          <w:tab w:val="left" w:pos="4020"/>
        </w:tabs>
        <w:jc w:val="center"/>
        <w:rPr>
          <w:b/>
          <w:sz w:val="16"/>
          <w:szCs w:val="16"/>
          <w:u w:val="single"/>
        </w:rPr>
      </w:pPr>
      <w:r w:rsidRPr="002707A4">
        <w:rPr>
          <w:b/>
          <w:sz w:val="16"/>
          <w:szCs w:val="16"/>
          <w:u w:val="single"/>
        </w:rPr>
        <w:t>ДЕТСКИЙ САД «БЕРЁЗКА»</w:t>
      </w:r>
    </w:p>
    <w:p w:rsidR="003D029B" w:rsidRPr="002707A4" w:rsidRDefault="003D029B" w:rsidP="003D029B">
      <w:pPr>
        <w:tabs>
          <w:tab w:val="left" w:pos="4020"/>
        </w:tabs>
        <w:jc w:val="center"/>
        <w:rPr>
          <w:b/>
          <w:sz w:val="16"/>
          <w:szCs w:val="16"/>
          <w:u w:val="single"/>
        </w:rPr>
      </w:pPr>
      <w:proofErr w:type="spellStart"/>
      <w:r w:rsidRPr="002707A4">
        <w:rPr>
          <w:b/>
          <w:sz w:val="16"/>
          <w:szCs w:val="16"/>
          <w:u w:val="single"/>
        </w:rPr>
        <w:t>п</w:t>
      </w:r>
      <w:proofErr w:type="gramStart"/>
      <w:r w:rsidRPr="002707A4">
        <w:rPr>
          <w:b/>
          <w:sz w:val="16"/>
          <w:szCs w:val="16"/>
          <w:u w:val="single"/>
        </w:rPr>
        <w:t>.Л</w:t>
      </w:r>
      <w:proofErr w:type="gramEnd"/>
      <w:r w:rsidRPr="002707A4">
        <w:rPr>
          <w:b/>
          <w:sz w:val="16"/>
          <w:szCs w:val="16"/>
          <w:u w:val="single"/>
        </w:rPr>
        <w:t>иственичный</w:t>
      </w:r>
      <w:proofErr w:type="spellEnd"/>
    </w:p>
    <w:p w:rsidR="003D029B" w:rsidRPr="008D41CF" w:rsidRDefault="003D029B" w:rsidP="003D029B">
      <w:pPr>
        <w:spacing w:after="240"/>
        <w:contextualSpacing/>
        <w:jc w:val="center"/>
        <w:rPr>
          <w:b/>
        </w:rPr>
      </w:pPr>
    </w:p>
    <w:p w:rsidR="003D029B" w:rsidRPr="008D41CF" w:rsidRDefault="003D029B" w:rsidP="003D029B">
      <w:pPr>
        <w:spacing w:after="240"/>
        <w:contextualSpacing/>
        <w:rPr>
          <w:b/>
        </w:rPr>
      </w:pPr>
      <w:proofErr w:type="gramStart"/>
      <w:r>
        <w:rPr>
          <w:b/>
          <w:bCs/>
        </w:rPr>
        <w:t>Заведующий</w:t>
      </w:r>
      <w:r w:rsidRPr="008D41CF">
        <w:rPr>
          <w:b/>
          <w:bCs/>
        </w:rPr>
        <w:t xml:space="preserve"> дошкольного образовательного учреждения </w:t>
      </w:r>
      <w:r w:rsidRPr="008D41CF">
        <w:rPr>
          <w:b/>
          <w:i/>
          <w:iCs/>
        </w:rPr>
        <w:t>(ФИО, контактный телефон)</w:t>
      </w:r>
      <w:r w:rsidRPr="008D41CF">
        <w:rPr>
          <w:b/>
        </w:rPr>
        <w:t xml:space="preserve">: </w:t>
      </w:r>
    </w:p>
    <w:p w:rsidR="003D029B" w:rsidRPr="002707A4" w:rsidRDefault="003D029B" w:rsidP="003D029B">
      <w:pPr>
        <w:tabs>
          <w:tab w:val="left" w:pos="5280"/>
        </w:tabs>
        <w:jc w:val="center"/>
        <w:rPr>
          <w:i/>
          <w:sz w:val="20"/>
          <w:szCs w:val="20"/>
          <w:u w:val="single"/>
        </w:rPr>
      </w:pPr>
      <w:proofErr w:type="spellStart"/>
      <w:proofErr w:type="gramEnd"/>
      <w:r w:rsidRPr="002707A4">
        <w:rPr>
          <w:b/>
          <w:u w:val="single"/>
        </w:rPr>
        <w:t>Зольникова</w:t>
      </w:r>
      <w:proofErr w:type="spellEnd"/>
      <w:r w:rsidRPr="002707A4">
        <w:rPr>
          <w:b/>
          <w:u w:val="single"/>
        </w:rPr>
        <w:t xml:space="preserve"> Ирина Николаевна</w:t>
      </w:r>
      <w:proofErr w:type="gramStart"/>
      <w:r w:rsidRPr="002707A4">
        <w:rPr>
          <w:b/>
          <w:u w:val="single"/>
        </w:rPr>
        <w:t xml:space="preserve"> ,</w:t>
      </w:r>
      <w:proofErr w:type="gramEnd"/>
      <w:r w:rsidRPr="002707A4">
        <w:rPr>
          <w:i/>
          <w:sz w:val="20"/>
          <w:szCs w:val="20"/>
          <w:u w:val="single"/>
        </w:rPr>
        <w:t xml:space="preserve"> Телефон/факс (34677) 37-530</w:t>
      </w:r>
    </w:p>
    <w:p w:rsidR="003D029B" w:rsidRPr="002707A4" w:rsidRDefault="003D029B" w:rsidP="003D029B">
      <w:pPr>
        <w:spacing w:after="240"/>
        <w:contextualSpacing/>
        <w:rPr>
          <w:b/>
          <w:u w:val="single"/>
        </w:rPr>
      </w:pPr>
    </w:p>
    <w:p w:rsidR="003D029B" w:rsidRPr="008D41CF" w:rsidRDefault="003D029B" w:rsidP="003D029B">
      <w:pPr>
        <w:spacing w:after="240"/>
        <w:contextualSpacing/>
        <w:jc w:val="center"/>
        <w:rPr>
          <w:b/>
        </w:rPr>
      </w:pPr>
      <w:r>
        <w:rPr>
          <w:b/>
          <w:bCs/>
        </w:rPr>
        <w:t xml:space="preserve"> </w:t>
      </w:r>
    </w:p>
    <w:p w:rsidR="003D029B" w:rsidRPr="008D41CF" w:rsidRDefault="003D029B" w:rsidP="003D029B">
      <w:pPr>
        <w:spacing w:after="240"/>
        <w:contextualSpacing/>
        <w:jc w:val="center"/>
        <w:rPr>
          <w:b/>
        </w:rPr>
      </w:pPr>
      <w:r>
        <w:rPr>
          <w:b/>
          <w:bCs/>
        </w:rPr>
        <w:t>2</w:t>
      </w:r>
      <w:r w:rsidRPr="008D41CF">
        <w:rPr>
          <w:b/>
          <w:bCs/>
        </w:rPr>
        <w:t xml:space="preserve">. ОПИСАНИЕ ДЕТСКОГО САДА </w:t>
      </w:r>
    </w:p>
    <w:p w:rsidR="003D029B" w:rsidRDefault="003D029B" w:rsidP="003D029B">
      <w:pPr>
        <w:spacing w:after="240"/>
        <w:contextualSpacing/>
        <w:jc w:val="center"/>
        <w:rPr>
          <w:b/>
        </w:rPr>
      </w:pPr>
      <w:r>
        <w:rPr>
          <w:b/>
        </w:rPr>
        <w:t>(</w:t>
      </w:r>
      <w:r w:rsidRPr="00FE5983">
        <w:rPr>
          <w:b/>
          <w:i/>
        </w:rPr>
        <w:t>Раздел содержит описание дошкольного образовательного учреждения, принципы его функционирования</w:t>
      </w:r>
      <w:r>
        <w:rPr>
          <w:b/>
          <w:i/>
        </w:rPr>
        <w:t>, основные направления деятельности.</w:t>
      </w:r>
      <w:r>
        <w:rPr>
          <w:b/>
        </w:rPr>
        <w:t>)</w:t>
      </w:r>
      <w:r w:rsidRPr="008D41CF">
        <w:rPr>
          <w:b/>
        </w:rPr>
        <w:t xml:space="preserve"> </w:t>
      </w:r>
    </w:p>
    <w:p w:rsidR="003D029B" w:rsidRPr="008D41CF" w:rsidRDefault="003D029B" w:rsidP="003D029B">
      <w:pPr>
        <w:spacing w:after="240"/>
        <w:contextualSpacing/>
        <w:jc w:val="center"/>
        <w:rPr>
          <w:b/>
        </w:rPr>
      </w:pPr>
    </w:p>
    <w:p w:rsidR="003D029B" w:rsidRPr="00EB37D5" w:rsidRDefault="003D029B" w:rsidP="003D029B">
      <w:pPr>
        <w:spacing w:after="240"/>
        <w:contextualSpacing/>
        <w:rPr>
          <w:b/>
        </w:rPr>
      </w:pPr>
      <w:r>
        <w:rPr>
          <w:b/>
          <w:bCs/>
        </w:rPr>
        <w:t xml:space="preserve">2.1. </w:t>
      </w:r>
      <w:r w:rsidRPr="008D41CF">
        <w:rPr>
          <w:b/>
          <w:bCs/>
        </w:rPr>
        <w:t xml:space="preserve">Краткая история дошкольного образовательного учреждения: </w:t>
      </w:r>
    </w:p>
    <w:p w:rsidR="003D029B" w:rsidRPr="00B863B5" w:rsidRDefault="003D029B" w:rsidP="003D02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В 1932 году   в 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спецпоселке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№ 1,был создан колхоз «Красная поляна». Для работы  в колхозе нужны были рабочие руки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Поэтому в помощь работающим женщинам организовали детский сад. </w:t>
      </w: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Длинные  столы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 стены до стены</w:t>
      </w:r>
      <w:r w:rsidRPr="00B863B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длинные скамейки, эмалированные тарелки и кружки. После обеда все это убиралось к стене, и комната наполнялась маленькими раскладушками. Брали в садик 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совсем крошечных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детей, от двух месяцев, и до семи лет. Материальная база была скудная. </w:t>
      </w:r>
    </w:p>
    <w:p w:rsidR="003D029B" w:rsidRPr="00B863B5" w:rsidRDefault="003D029B" w:rsidP="003D02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Детский сад  перевели в здание детдома,   опустевшего после отъезда Ленинградских детей. Это здание, построенное в годы войны, было с печным отоплением. Воду  повара и технический персонал, вместе с нянями носили из колодца. Грели воду на 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камине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который находился в кабинете заведующей. Не хватало кровато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часть детей спали на раскладушках, не хватало посуды, стульев.  </w:t>
      </w:r>
    </w:p>
    <w:p w:rsidR="003D029B" w:rsidRPr="00B863B5" w:rsidRDefault="003D029B" w:rsidP="003D02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863B5">
        <w:rPr>
          <w:rFonts w:ascii="Times New Roman" w:eastAsia="Calibri" w:hAnsi="Times New Roman" w:cs="Times New Roman"/>
          <w:sz w:val="24"/>
          <w:szCs w:val="24"/>
        </w:rPr>
        <w:t>В детском саду работало три групп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ясельная, средняя, и старшая- подготовительная гр. Но все трудности преодолимы. И женщины справлялись с ними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029B" w:rsidRPr="00B863B5" w:rsidRDefault="003D029B" w:rsidP="003D02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На работу в детский сад пришли люди, имеющие  специальное образование. Первым дипломированным специалистом  была Калябина Анна 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Арсентьевна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. Зазвучало в стенах детского сада  не виданное ранее пианино, воспитатели познакомились с программой детского сада и стали проводить занятия в соответствии с требованиями. </w:t>
      </w:r>
    </w:p>
    <w:p w:rsidR="003D029B" w:rsidRPr="00B863B5" w:rsidRDefault="003D029B" w:rsidP="003D02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3B5">
        <w:rPr>
          <w:rFonts w:ascii="Times New Roman" w:eastAsia="Calibri" w:hAnsi="Times New Roman" w:cs="Times New Roman"/>
          <w:sz w:val="24"/>
          <w:szCs w:val="24"/>
        </w:rPr>
        <w:tab/>
        <w:t>В 1973году детский сад переехал в новое здание детского сада, построенное совхозом «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». Светлые группы, наличие спальных комнат, центральное водоснабжение!!!  Казалось 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от она, сбывшаяся мечта!  Задумались 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>ак же назвать детский сад? Во дворе детского сада росла старая красивая береза. Вот и назвали детский сад «Березка».</w:t>
      </w:r>
    </w:p>
    <w:p w:rsidR="003D029B" w:rsidRPr="00B863B5" w:rsidRDefault="003D029B" w:rsidP="003D02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Коллектив педагогов  увеличивался. Росло и количество детей, посещающих детский сад. В  каждой группе-25-30 детей. Детский сад находился в ведомстве совхоза 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, и работники детского  сада каждую осень  участвовали в сезонных работах, убирали 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овощи-картошку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и капусту, работали на сортировке.</w:t>
      </w:r>
    </w:p>
    <w:p w:rsidR="003D029B" w:rsidRPr="00B863B5" w:rsidRDefault="003D029B" w:rsidP="003D02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63B5">
        <w:rPr>
          <w:rFonts w:ascii="Times New Roman" w:eastAsia="Calibri" w:hAnsi="Times New Roman" w:cs="Times New Roman"/>
          <w:sz w:val="24"/>
          <w:szCs w:val="24"/>
        </w:rPr>
        <w:t>Так случилось - и это здание стало тесно, и к том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же -обветшало, отслужив верой и правдой подрастающему поколению без малого-30 лет. Было решено начать строительство нового кирпичного 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24 ДЕКАБРЯ 1994 года зазвенели детские голоса в новом кирпичном, двухэтажном  здании детского сада. </w:t>
      </w:r>
    </w:p>
    <w:p w:rsidR="003D029B" w:rsidRPr="00B863B5" w:rsidRDefault="003D029B" w:rsidP="003D02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863B5">
        <w:rPr>
          <w:rFonts w:ascii="Times New Roman" w:eastAsia="Calibri" w:hAnsi="Times New Roman" w:cs="Times New Roman"/>
          <w:sz w:val="24"/>
          <w:szCs w:val="24"/>
        </w:rPr>
        <w:lastRenderedPageBreak/>
        <w:t>В новом детском сад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есть и  медицинский кабинет, и музыкально- спортивный  зал, логопедический, методический  кабинеты. Большую помощь в оснащении детского сада мебелью, оборудованием и игрушками оказали  Администрация 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района, и совхоз «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D029B" w:rsidRPr="00B863B5" w:rsidRDefault="003D029B" w:rsidP="003D02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Пестряева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Валентина Дмитриевна проработала в должности заведующей 32 года.</w:t>
      </w:r>
      <w:r w:rsidRPr="00B863B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B863B5">
        <w:rPr>
          <w:rFonts w:ascii="Times New Roman" w:eastAsia="Calibri" w:hAnsi="Times New Roman" w:cs="Times New Roman"/>
          <w:sz w:val="24"/>
          <w:szCs w:val="24"/>
        </w:rPr>
        <w:t>Строгий, требовательный руководитель, идущий в ногу со временем, она  подбирала коллектив из таких же добросовестных, творческих  людей. Детский сад  «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Березка»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>дним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из первых в районе внедрил программу «Радуга» 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Т.Н.Дороновой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>. Детский сад новый большой, перспективный. В детском саду создали музей, оранжерею. Работали кружк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танцевальный, театральный, изостудия, умелые руки, юный эколог. Работы хватало. Но  неугомонные сердца искали новые формы работы с детьми. На педагогическом совете  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Пестряева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Валентина 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Дмитревна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предложила открыть  группу с круглосуточным пребыванием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для неблагополучных и социально незащищенных семей. В коллективе ее поддержали, а Управление одобрило. И с 01 сентября 1996 г. открылись 2 группы круглосуточного пребывания и функционировали до 2009 г. Это был  единственный детский сад такого типа в нашем районе. </w:t>
      </w:r>
    </w:p>
    <w:p w:rsidR="003D029B" w:rsidRDefault="003D029B" w:rsidP="003D029B">
      <w:pPr>
        <w:pStyle w:val="a3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А на смене - новое поколение.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2002 года р</w:t>
      </w:r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уководит детским  садом   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Зольникова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 Ирина </w:t>
      </w:r>
      <w:proofErr w:type="spellStart"/>
      <w:r w:rsidRPr="00B863B5">
        <w:rPr>
          <w:rFonts w:ascii="Times New Roman" w:eastAsia="Calibri" w:hAnsi="Times New Roman" w:cs="Times New Roman"/>
          <w:sz w:val="24"/>
          <w:szCs w:val="24"/>
        </w:rPr>
        <w:t>Николаевна</w:t>
      </w:r>
      <w:proofErr w:type="gramStart"/>
      <w:r w:rsidRPr="00B863B5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B863B5">
        <w:rPr>
          <w:rFonts w:ascii="Times New Roman" w:eastAsia="Calibri" w:hAnsi="Times New Roman" w:cs="Times New Roman"/>
          <w:sz w:val="24"/>
          <w:szCs w:val="24"/>
        </w:rPr>
        <w:t>еугомонная</w:t>
      </w:r>
      <w:proofErr w:type="spellEnd"/>
      <w:r w:rsidRPr="00B863B5">
        <w:rPr>
          <w:rFonts w:ascii="Times New Roman" w:eastAsia="Calibri" w:hAnsi="Times New Roman" w:cs="Times New Roman"/>
          <w:sz w:val="24"/>
          <w:szCs w:val="24"/>
        </w:rPr>
        <w:t xml:space="preserve">, энергичная и веселая. </w:t>
      </w:r>
    </w:p>
    <w:p w:rsidR="003D029B" w:rsidRPr="00161263" w:rsidRDefault="003D029B" w:rsidP="003D029B">
      <w:pPr>
        <w:spacing w:after="240"/>
        <w:contextualSpacing/>
        <w:rPr>
          <w:b/>
        </w:rPr>
      </w:pPr>
    </w:p>
    <w:p w:rsidR="003D029B" w:rsidRDefault="003D029B" w:rsidP="003D029B">
      <w:pPr>
        <w:spacing w:after="240"/>
        <w:contextualSpacing/>
        <w:rPr>
          <w:b/>
          <w:i/>
          <w:iCs/>
        </w:rPr>
      </w:pPr>
      <w:r>
        <w:rPr>
          <w:b/>
          <w:bCs/>
        </w:rPr>
        <w:t xml:space="preserve">2.2. </w:t>
      </w:r>
      <w:r w:rsidRPr="008D41CF">
        <w:rPr>
          <w:b/>
          <w:bCs/>
        </w:rPr>
        <w:t xml:space="preserve">Коллектив дошкольного образовательного учреждения </w:t>
      </w:r>
      <w:r w:rsidRPr="008D41CF">
        <w:rPr>
          <w:b/>
          <w:i/>
          <w:iCs/>
        </w:rPr>
        <w:t>(численность, уровень образования педагогического коллектива, уровень</w:t>
      </w:r>
      <w:r>
        <w:rPr>
          <w:b/>
          <w:i/>
          <w:iCs/>
        </w:rPr>
        <w:t xml:space="preserve"> квалификации,</w:t>
      </w:r>
      <w:r w:rsidRPr="008D41CF">
        <w:rPr>
          <w:b/>
          <w:i/>
          <w:iCs/>
        </w:rPr>
        <w:t xml:space="preserve"> др. информация): 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>Воспитателей -12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 xml:space="preserve">Из них: 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>Высшее-6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>Среднее-специальное-6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 xml:space="preserve"> 1 кв. категория- 1 (воспитатель) 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 xml:space="preserve">Заведующий – 1 (ср-спец. 1 </w:t>
      </w:r>
      <w:proofErr w:type="spellStart"/>
      <w:r w:rsidRPr="00EB37D5">
        <w:rPr>
          <w:rFonts w:eastAsiaTheme="minorEastAsia"/>
        </w:rPr>
        <w:t>кв</w:t>
      </w:r>
      <w:proofErr w:type="gramStart"/>
      <w:r w:rsidRPr="00EB37D5">
        <w:rPr>
          <w:rFonts w:eastAsiaTheme="minorEastAsia"/>
        </w:rPr>
        <w:t>.к</w:t>
      </w:r>
      <w:proofErr w:type="gramEnd"/>
      <w:r w:rsidRPr="00EB37D5">
        <w:rPr>
          <w:rFonts w:eastAsiaTheme="minorEastAsia"/>
        </w:rPr>
        <w:t>ат</w:t>
      </w:r>
      <w:proofErr w:type="spellEnd"/>
      <w:r w:rsidRPr="00EB37D5">
        <w:rPr>
          <w:rFonts w:eastAsiaTheme="minorEastAsia"/>
        </w:rPr>
        <w:t>)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>Музыкальный руководитель-1(с</w:t>
      </w:r>
      <w:proofErr w:type="gramStart"/>
      <w:r w:rsidRPr="00EB37D5">
        <w:rPr>
          <w:rFonts w:eastAsiaTheme="minorEastAsia"/>
        </w:rPr>
        <w:t>р-</w:t>
      </w:r>
      <w:proofErr w:type="gramEnd"/>
      <w:r w:rsidRPr="00EB37D5">
        <w:rPr>
          <w:rFonts w:eastAsiaTheme="minorEastAsia"/>
        </w:rPr>
        <w:t xml:space="preserve"> спец. 2 </w:t>
      </w:r>
      <w:proofErr w:type="spellStart"/>
      <w:r w:rsidRPr="00EB37D5">
        <w:rPr>
          <w:rFonts w:eastAsiaTheme="minorEastAsia"/>
        </w:rPr>
        <w:t>кв.кат</w:t>
      </w:r>
      <w:proofErr w:type="spellEnd"/>
      <w:r w:rsidRPr="00EB37D5">
        <w:rPr>
          <w:rFonts w:eastAsiaTheme="minorEastAsia"/>
        </w:rPr>
        <w:t>)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 xml:space="preserve">Инструктор по физической культуре -1(ср-спец. 1 </w:t>
      </w:r>
      <w:proofErr w:type="spellStart"/>
      <w:r w:rsidRPr="00EB37D5">
        <w:rPr>
          <w:rFonts w:eastAsiaTheme="minorEastAsia"/>
        </w:rPr>
        <w:t>кв</w:t>
      </w:r>
      <w:proofErr w:type="gramStart"/>
      <w:r w:rsidRPr="00EB37D5">
        <w:rPr>
          <w:rFonts w:eastAsiaTheme="minorEastAsia"/>
        </w:rPr>
        <w:t>.к</w:t>
      </w:r>
      <w:proofErr w:type="gramEnd"/>
      <w:r w:rsidRPr="00EB37D5">
        <w:rPr>
          <w:rFonts w:eastAsiaTheme="minorEastAsia"/>
        </w:rPr>
        <w:t>ат</w:t>
      </w:r>
      <w:proofErr w:type="spellEnd"/>
      <w:r w:rsidRPr="00EB37D5">
        <w:rPr>
          <w:rFonts w:eastAsiaTheme="minorEastAsia"/>
        </w:rPr>
        <w:t>)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 xml:space="preserve">Учитель-логопед-1 (высшее, 1 </w:t>
      </w:r>
      <w:proofErr w:type="spellStart"/>
      <w:r w:rsidRPr="00EB37D5">
        <w:rPr>
          <w:rFonts w:eastAsiaTheme="minorEastAsia"/>
        </w:rPr>
        <w:t>кв</w:t>
      </w:r>
      <w:proofErr w:type="gramStart"/>
      <w:r w:rsidRPr="00EB37D5">
        <w:rPr>
          <w:rFonts w:eastAsiaTheme="minorEastAsia"/>
        </w:rPr>
        <w:t>.к</w:t>
      </w:r>
      <w:proofErr w:type="gramEnd"/>
      <w:r w:rsidRPr="00EB37D5">
        <w:rPr>
          <w:rFonts w:eastAsiaTheme="minorEastAsia"/>
        </w:rPr>
        <w:t>ат</w:t>
      </w:r>
      <w:proofErr w:type="spellEnd"/>
      <w:r w:rsidRPr="00EB37D5">
        <w:rPr>
          <w:rFonts w:eastAsiaTheme="minorEastAsia"/>
        </w:rPr>
        <w:t>)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 xml:space="preserve">Старший воспитатель-1 (высшее, 1 </w:t>
      </w:r>
      <w:proofErr w:type="spellStart"/>
      <w:r w:rsidRPr="00EB37D5">
        <w:rPr>
          <w:rFonts w:eastAsiaTheme="minorEastAsia"/>
        </w:rPr>
        <w:t>кв</w:t>
      </w:r>
      <w:proofErr w:type="gramStart"/>
      <w:r w:rsidRPr="00EB37D5">
        <w:rPr>
          <w:rFonts w:eastAsiaTheme="minorEastAsia"/>
        </w:rPr>
        <w:t>.к</w:t>
      </w:r>
      <w:proofErr w:type="gramEnd"/>
      <w:r w:rsidRPr="00EB37D5">
        <w:rPr>
          <w:rFonts w:eastAsiaTheme="minorEastAsia"/>
        </w:rPr>
        <w:t>ат</w:t>
      </w:r>
      <w:proofErr w:type="spellEnd"/>
      <w:r w:rsidRPr="00EB37D5">
        <w:rPr>
          <w:rFonts w:eastAsiaTheme="minorEastAsia"/>
        </w:rPr>
        <w:t>.)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>Награды: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proofErr w:type="spellStart"/>
      <w:r w:rsidRPr="00EB37D5">
        <w:rPr>
          <w:rFonts w:eastAsiaTheme="minorEastAsia"/>
          <w:b/>
          <w:i/>
        </w:rPr>
        <w:t>Мисякова</w:t>
      </w:r>
      <w:proofErr w:type="spellEnd"/>
      <w:r w:rsidRPr="00EB37D5">
        <w:rPr>
          <w:rFonts w:eastAsiaTheme="minorEastAsia"/>
          <w:b/>
          <w:i/>
        </w:rPr>
        <w:t xml:space="preserve"> Ю.О.-</w:t>
      </w:r>
      <w:r w:rsidRPr="00EB37D5">
        <w:rPr>
          <w:rFonts w:eastAsiaTheme="minorEastAsia"/>
        </w:rPr>
        <w:t xml:space="preserve">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«Почетная грамота»-28.09.2012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proofErr w:type="spellStart"/>
      <w:r w:rsidRPr="00EB37D5">
        <w:rPr>
          <w:rFonts w:eastAsiaTheme="minorEastAsia"/>
          <w:b/>
          <w:i/>
        </w:rPr>
        <w:t>Котнева</w:t>
      </w:r>
      <w:proofErr w:type="spellEnd"/>
      <w:r w:rsidRPr="00EB37D5">
        <w:rPr>
          <w:rFonts w:eastAsiaTheme="minorEastAsia"/>
          <w:b/>
          <w:i/>
        </w:rPr>
        <w:t xml:space="preserve"> Е.Ю.-</w:t>
      </w:r>
      <w:r w:rsidRPr="00EB37D5">
        <w:rPr>
          <w:rFonts w:eastAsiaTheme="minorEastAsia"/>
        </w:rPr>
        <w:t xml:space="preserve">   Глава </w:t>
      </w:r>
      <w:proofErr w:type="spellStart"/>
      <w:r w:rsidRPr="00EB37D5">
        <w:rPr>
          <w:rFonts w:eastAsiaTheme="minorEastAsia"/>
        </w:rPr>
        <w:t>с.п</w:t>
      </w:r>
      <w:proofErr w:type="gramStart"/>
      <w:r w:rsidRPr="00EB37D5">
        <w:rPr>
          <w:rFonts w:eastAsiaTheme="minorEastAsia"/>
        </w:rPr>
        <w:t>.Л</w:t>
      </w:r>
      <w:proofErr w:type="gramEnd"/>
      <w:r w:rsidRPr="00EB37D5">
        <w:rPr>
          <w:rFonts w:eastAsiaTheme="minorEastAsia"/>
        </w:rPr>
        <w:t>еуши</w:t>
      </w:r>
      <w:proofErr w:type="spellEnd"/>
      <w:r w:rsidRPr="00EB37D5">
        <w:rPr>
          <w:rFonts w:eastAsiaTheme="minorEastAsia"/>
        </w:rPr>
        <w:t xml:space="preserve">  «Благодарственное письмо» 18.05.2012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proofErr w:type="spellStart"/>
      <w:r w:rsidRPr="00EB37D5">
        <w:rPr>
          <w:rFonts w:eastAsiaTheme="minorEastAsia"/>
          <w:b/>
          <w:i/>
        </w:rPr>
        <w:t>Стрельцова</w:t>
      </w:r>
      <w:proofErr w:type="spellEnd"/>
      <w:r w:rsidRPr="00EB37D5">
        <w:rPr>
          <w:rFonts w:eastAsiaTheme="minorEastAsia"/>
          <w:b/>
          <w:i/>
        </w:rPr>
        <w:t xml:space="preserve"> Н.Л</w:t>
      </w:r>
      <w:r w:rsidRPr="00EB37D5">
        <w:rPr>
          <w:rFonts w:eastAsiaTheme="minorEastAsia"/>
        </w:rPr>
        <w:t xml:space="preserve">.- </w:t>
      </w:r>
      <w:proofErr w:type="spellStart"/>
      <w:r w:rsidRPr="00EB37D5">
        <w:rPr>
          <w:rFonts w:eastAsiaTheme="minorEastAsia"/>
        </w:rPr>
        <w:t>Упра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«Грамота»-03.10.2008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  <w:b/>
          <w:i/>
        </w:rPr>
        <w:t>Муратова Е.И.-</w:t>
      </w:r>
      <w:r w:rsidRPr="00EB37D5">
        <w:rPr>
          <w:rFonts w:eastAsiaTheme="minorEastAsia"/>
        </w:rPr>
        <w:t xml:space="preserve">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«Благодарственное письмо»-04.06.2009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ab/>
      </w:r>
      <w:r w:rsidRPr="00EB37D5">
        <w:rPr>
          <w:rFonts w:eastAsiaTheme="minorEastAsia"/>
        </w:rPr>
        <w:tab/>
        <w:t xml:space="preserve">  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«Грамота»- 13.09.2013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  <w:b/>
          <w:i/>
        </w:rPr>
        <w:t>Селянина Н.Л.-</w:t>
      </w:r>
      <w:r w:rsidRPr="00EB37D5">
        <w:rPr>
          <w:rFonts w:eastAsiaTheme="minorEastAsia"/>
        </w:rPr>
        <w:t xml:space="preserve"> Профсоюз района «Грамота»-14.05.2012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ab/>
      </w:r>
      <w:r w:rsidRPr="00EB37D5">
        <w:rPr>
          <w:rFonts w:eastAsiaTheme="minorEastAsia"/>
        </w:rPr>
        <w:tab/>
        <w:t xml:space="preserve"> 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 xml:space="preserve">. «Благодарственное письмо»-28.09.2012 г. 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  <w:b/>
          <w:i/>
        </w:rPr>
        <w:t>Петрова Е.А.-</w:t>
      </w:r>
      <w:r w:rsidRPr="00EB37D5">
        <w:rPr>
          <w:rFonts w:eastAsiaTheme="minorEastAsia"/>
        </w:rPr>
        <w:t xml:space="preserve">глава </w:t>
      </w:r>
      <w:proofErr w:type="spellStart"/>
      <w:r w:rsidRPr="00EB37D5">
        <w:rPr>
          <w:rFonts w:eastAsiaTheme="minorEastAsia"/>
        </w:rPr>
        <w:t>с.п</w:t>
      </w:r>
      <w:proofErr w:type="gramStart"/>
      <w:r w:rsidRPr="00EB37D5">
        <w:rPr>
          <w:rFonts w:eastAsiaTheme="minorEastAsia"/>
        </w:rPr>
        <w:t>.Л</w:t>
      </w:r>
      <w:proofErr w:type="gramEnd"/>
      <w:r w:rsidRPr="00EB37D5">
        <w:rPr>
          <w:rFonts w:eastAsiaTheme="minorEastAsia"/>
        </w:rPr>
        <w:t>еуши</w:t>
      </w:r>
      <w:proofErr w:type="spellEnd"/>
      <w:r w:rsidRPr="00EB37D5">
        <w:rPr>
          <w:rFonts w:eastAsiaTheme="minorEastAsia"/>
        </w:rPr>
        <w:t xml:space="preserve"> «Почетная грамота» 05.10.2006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ab/>
      </w:r>
      <w:r w:rsidRPr="00EB37D5">
        <w:rPr>
          <w:rFonts w:eastAsiaTheme="minorEastAsia"/>
        </w:rPr>
        <w:tab/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«Грамота» 28.09.2011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ab/>
      </w:r>
      <w:r w:rsidRPr="00EB37D5">
        <w:rPr>
          <w:rFonts w:eastAsiaTheme="minorEastAsia"/>
        </w:rPr>
        <w:tab/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«Грамота» 13.09.2013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proofErr w:type="spellStart"/>
      <w:r w:rsidRPr="00EB37D5">
        <w:rPr>
          <w:rFonts w:eastAsiaTheme="minorEastAsia"/>
          <w:b/>
          <w:i/>
        </w:rPr>
        <w:t>Давидюк</w:t>
      </w:r>
      <w:proofErr w:type="spellEnd"/>
      <w:r w:rsidRPr="00EB37D5">
        <w:rPr>
          <w:rFonts w:eastAsiaTheme="minorEastAsia"/>
          <w:b/>
          <w:i/>
        </w:rPr>
        <w:t xml:space="preserve"> О.Н.-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«Почетная грамота» -28.09.2011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  <w:b/>
          <w:i/>
        </w:rPr>
        <w:t>Бобошко Н.М.-</w:t>
      </w:r>
      <w:r w:rsidRPr="00EB37D5">
        <w:rPr>
          <w:rFonts w:eastAsiaTheme="minorEastAsia"/>
        </w:rPr>
        <w:t xml:space="preserve">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«Грамота»-13.09.2013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proofErr w:type="spellStart"/>
      <w:r w:rsidRPr="00EB37D5">
        <w:rPr>
          <w:rFonts w:eastAsiaTheme="minorEastAsia"/>
          <w:b/>
          <w:i/>
        </w:rPr>
        <w:t>Пилипук</w:t>
      </w:r>
      <w:proofErr w:type="spellEnd"/>
      <w:r w:rsidRPr="00EB37D5">
        <w:rPr>
          <w:rFonts w:eastAsiaTheme="minorEastAsia"/>
          <w:b/>
          <w:i/>
        </w:rPr>
        <w:t xml:space="preserve"> Е.А.-</w:t>
      </w:r>
      <w:r w:rsidRPr="00EB37D5">
        <w:rPr>
          <w:rFonts w:eastAsiaTheme="minorEastAsia"/>
        </w:rPr>
        <w:t xml:space="preserve">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«Диплом»-27.11.2012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ab/>
      </w:r>
      <w:r w:rsidRPr="00EB37D5">
        <w:rPr>
          <w:rFonts w:eastAsiaTheme="minorEastAsia"/>
        </w:rPr>
        <w:tab/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«Благодарственное письмо»-13.09.2013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proofErr w:type="spellStart"/>
      <w:r w:rsidRPr="00EB37D5">
        <w:rPr>
          <w:rFonts w:eastAsiaTheme="minorEastAsia"/>
          <w:b/>
          <w:i/>
        </w:rPr>
        <w:t>Ляшкова</w:t>
      </w:r>
      <w:proofErr w:type="spellEnd"/>
      <w:r w:rsidRPr="00EB37D5">
        <w:rPr>
          <w:rFonts w:eastAsiaTheme="minorEastAsia"/>
          <w:b/>
          <w:i/>
        </w:rPr>
        <w:t xml:space="preserve"> А.Н.-</w:t>
      </w:r>
      <w:r w:rsidRPr="00EB37D5">
        <w:rPr>
          <w:rFonts w:eastAsiaTheme="minorEastAsia"/>
        </w:rPr>
        <w:t xml:space="preserve">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«Грамота»-14.05.2012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proofErr w:type="spellStart"/>
      <w:r w:rsidRPr="00EB37D5">
        <w:rPr>
          <w:rFonts w:eastAsiaTheme="minorEastAsia"/>
          <w:b/>
          <w:i/>
        </w:rPr>
        <w:t>Злыгостева</w:t>
      </w:r>
      <w:proofErr w:type="spellEnd"/>
      <w:r w:rsidRPr="00EB37D5">
        <w:rPr>
          <w:rFonts w:eastAsiaTheme="minorEastAsia"/>
          <w:b/>
          <w:i/>
        </w:rPr>
        <w:t xml:space="preserve"> Н.В.-</w:t>
      </w:r>
      <w:r w:rsidRPr="00EB37D5">
        <w:rPr>
          <w:rFonts w:eastAsiaTheme="minorEastAsia"/>
        </w:rPr>
        <w:t xml:space="preserve">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«Грамота»-14.05.2012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proofErr w:type="spellStart"/>
      <w:r w:rsidRPr="00EB37D5">
        <w:rPr>
          <w:rFonts w:eastAsiaTheme="minorEastAsia"/>
          <w:b/>
          <w:i/>
        </w:rPr>
        <w:t>Усынина</w:t>
      </w:r>
      <w:proofErr w:type="spellEnd"/>
      <w:r w:rsidRPr="00EB37D5">
        <w:rPr>
          <w:rFonts w:eastAsiaTheme="minorEastAsia"/>
          <w:b/>
          <w:i/>
        </w:rPr>
        <w:t xml:space="preserve"> Е.Ю.-</w:t>
      </w:r>
      <w:r w:rsidRPr="00EB37D5">
        <w:rPr>
          <w:rFonts w:eastAsiaTheme="minorEastAsia"/>
        </w:rPr>
        <w:t xml:space="preserve">Глава </w:t>
      </w:r>
      <w:proofErr w:type="spellStart"/>
      <w:r w:rsidRPr="00EB37D5">
        <w:rPr>
          <w:rFonts w:eastAsiaTheme="minorEastAsia"/>
        </w:rPr>
        <w:t>Кондинского</w:t>
      </w:r>
      <w:proofErr w:type="spellEnd"/>
      <w:r w:rsidRPr="00EB37D5">
        <w:rPr>
          <w:rFonts w:eastAsiaTheme="minorEastAsia"/>
        </w:rPr>
        <w:t xml:space="preserve"> района «Благод</w:t>
      </w:r>
      <w:proofErr w:type="gramStart"/>
      <w:r w:rsidRPr="00EB37D5">
        <w:rPr>
          <w:rFonts w:eastAsiaTheme="minorEastAsia"/>
        </w:rPr>
        <w:t>.п</w:t>
      </w:r>
      <w:proofErr w:type="gramEnd"/>
      <w:r w:rsidRPr="00EB37D5">
        <w:rPr>
          <w:rFonts w:eastAsiaTheme="minorEastAsia"/>
        </w:rPr>
        <w:t>исьмо»-04.09.2008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  <w:b/>
          <w:i/>
        </w:rPr>
        <w:t>Малицкая Г.Л.-</w:t>
      </w:r>
      <w:r w:rsidRPr="00EB37D5">
        <w:rPr>
          <w:rFonts w:eastAsiaTheme="minorEastAsia"/>
        </w:rPr>
        <w:t xml:space="preserve">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«Диплом» 05.06.2002 г.</w:t>
      </w:r>
    </w:p>
    <w:p w:rsidR="003D029B" w:rsidRPr="00EB37D5" w:rsidRDefault="003D029B" w:rsidP="003D029B">
      <w:pPr>
        <w:spacing w:after="200"/>
        <w:contextualSpacing/>
        <w:rPr>
          <w:rFonts w:eastAsiaTheme="minorEastAsia"/>
        </w:rPr>
      </w:pPr>
      <w:r w:rsidRPr="00EB37D5">
        <w:rPr>
          <w:rFonts w:eastAsiaTheme="minorEastAsia"/>
        </w:rPr>
        <w:tab/>
      </w:r>
      <w:r w:rsidRPr="00EB37D5">
        <w:rPr>
          <w:rFonts w:eastAsiaTheme="minorEastAsia"/>
        </w:rPr>
        <w:tab/>
        <w:t xml:space="preserve">    </w:t>
      </w:r>
      <w:proofErr w:type="spellStart"/>
      <w:r w:rsidRPr="00EB37D5">
        <w:rPr>
          <w:rFonts w:eastAsiaTheme="minorEastAsia"/>
        </w:rPr>
        <w:t>Упр</w:t>
      </w:r>
      <w:proofErr w:type="gramStart"/>
      <w:r w:rsidRPr="00EB37D5">
        <w:rPr>
          <w:rFonts w:eastAsiaTheme="minorEastAsia"/>
        </w:rPr>
        <w:t>.о</w:t>
      </w:r>
      <w:proofErr w:type="gramEnd"/>
      <w:r w:rsidRPr="00EB37D5">
        <w:rPr>
          <w:rFonts w:eastAsiaTheme="minorEastAsia"/>
        </w:rPr>
        <w:t>бр</w:t>
      </w:r>
      <w:proofErr w:type="spellEnd"/>
      <w:r w:rsidRPr="00EB37D5">
        <w:rPr>
          <w:rFonts w:eastAsiaTheme="minorEastAsia"/>
        </w:rPr>
        <w:t>. «Диплом»</w:t>
      </w:r>
    </w:p>
    <w:p w:rsidR="003D029B" w:rsidRPr="008D41CF" w:rsidRDefault="003D029B" w:rsidP="003D029B">
      <w:pPr>
        <w:spacing w:after="240"/>
        <w:contextualSpacing/>
        <w:rPr>
          <w:b/>
        </w:rPr>
      </w:pPr>
    </w:p>
    <w:p w:rsidR="003D029B" w:rsidRDefault="003D029B" w:rsidP="003D029B">
      <w:pPr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2.3. </w:t>
      </w:r>
      <w:proofErr w:type="gramStart"/>
      <w:r w:rsidRPr="008D41CF">
        <w:rPr>
          <w:b/>
          <w:bCs/>
        </w:rPr>
        <w:t xml:space="preserve">Основные особенности </w:t>
      </w:r>
      <w:proofErr w:type="spellStart"/>
      <w:r w:rsidRPr="008D41CF">
        <w:rPr>
          <w:b/>
          <w:bCs/>
        </w:rPr>
        <w:t>воспитательно</w:t>
      </w:r>
      <w:proofErr w:type="spellEnd"/>
      <w:r w:rsidRPr="008D41CF">
        <w:rPr>
          <w:b/>
          <w:bCs/>
        </w:rPr>
        <w:t>-образовательного процесса детей, использование инновационных методик</w:t>
      </w:r>
      <w:r>
        <w:rPr>
          <w:b/>
          <w:bCs/>
        </w:rPr>
        <w:t xml:space="preserve"> (</w:t>
      </w:r>
      <w:r w:rsidRPr="00E75E69">
        <w:rPr>
          <w:b/>
          <w:i/>
        </w:rPr>
        <w:t xml:space="preserve">условия организации образовательного процесса, в том числе материально-технические, качество образовательного процесса, в том числе </w:t>
      </w:r>
      <w:proofErr w:type="spellStart"/>
      <w:r w:rsidRPr="00E75E69">
        <w:rPr>
          <w:b/>
          <w:bCs/>
          <w:i/>
        </w:rPr>
        <w:t>здоровьесберегающая</w:t>
      </w:r>
      <w:proofErr w:type="spellEnd"/>
      <w:r w:rsidRPr="00E75E69">
        <w:rPr>
          <w:b/>
          <w:bCs/>
          <w:i/>
        </w:rPr>
        <w:t xml:space="preserve"> среда</w:t>
      </w:r>
      <w:r w:rsidRPr="00E75E69">
        <w:rPr>
          <w:b/>
          <w:i/>
        </w:rPr>
        <w:t>, подготовка детей к школе, условия для профессионального роста педагогов, внедрение инновационных технологий, оказывающих эффективное влияние на воспитание, развитие, социальную адаптацию воспитанников, защиту их прав и законных интересов</w:t>
      </w:r>
      <w:r>
        <w:rPr>
          <w:b/>
          <w:i/>
        </w:rPr>
        <w:t>,</w:t>
      </w:r>
      <w:r w:rsidRPr="00E75E69">
        <w:rPr>
          <w:b/>
          <w:i/>
        </w:rPr>
        <w:t xml:space="preserve"> </w:t>
      </w:r>
      <w:r w:rsidRPr="00443FF7">
        <w:rPr>
          <w:b/>
          <w:i/>
        </w:rPr>
        <w:t xml:space="preserve">вовлеченность родителей в процесс образования и воспитания </w:t>
      </w:r>
      <w:r w:rsidRPr="00E75E69">
        <w:rPr>
          <w:b/>
          <w:i/>
        </w:rPr>
        <w:t>и др</w:t>
      </w:r>
      <w:proofErr w:type="gramEnd"/>
      <w:r w:rsidRPr="00E75E69">
        <w:rPr>
          <w:b/>
          <w:i/>
        </w:rPr>
        <w:t>.)</w:t>
      </w:r>
      <w:r w:rsidRPr="008D41CF">
        <w:rPr>
          <w:b/>
          <w:bCs/>
        </w:rPr>
        <w:t xml:space="preserve"> </w:t>
      </w:r>
    </w:p>
    <w:p w:rsidR="003D029B" w:rsidRPr="00373BC6" w:rsidRDefault="003D029B" w:rsidP="003D029B">
      <w:pPr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Образовательная деятельность нашего детского сада осуществляется в соответствии с </w:t>
      </w:r>
      <w:r w:rsidRPr="00373BC6">
        <w:rPr>
          <w:rFonts w:eastAsiaTheme="minorEastAsia"/>
          <w:b/>
          <w:i/>
          <w:szCs w:val="28"/>
          <w:u w:val="single"/>
        </w:rPr>
        <w:t>лицензией</w:t>
      </w:r>
      <w:r w:rsidRPr="00373BC6">
        <w:rPr>
          <w:rFonts w:eastAsiaTheme="minorEastAsia"/>
          <w:szCs w:val="28"/>
        </w:rPr>
        <w:t xml:space="preserve"> на </w:t>
      </w:r>
      <w:proofErr w:type="gramStart"/>
      <w:r w:rsidRPr="00373BC6">
        <w:rPr>
          <w:rFonts w:eastAsiaTheme="minorEastAsia"/>
          <w:szCs w:val="28"/>
        </w:rPr>
        <w:t>право  ведения</w:t>
      </w:r>
      <w:proofErr w:type="gramEnd"/>
      <w:r w:rsidRPr="00373BC6">
        <w:rPr>
          <w:rFonts w:eastAsiaTheme="minorEastAsia"/>
          <w:szCs w:val="28"/>
        </w:rPr>
        <w:t xml:space="preserve">  образовательной деятельности № 703 от 08.02.2012 г. 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 xml:space="preserve">Медицинская деятельность осуществляется в соответствии с лицензией серия 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proofErr w:type="gramStart"/>
      <w:r w:rsidRPr="00373BC6">
        <w:rPr>
          <w:rFonts w:eastAsiaTheme="minorEastAsia"/>
          <w:b/>
          <w:i/>
          <w:szCs w:val="28"/>
          <w:u w:val="single"/>
        </w:rPr>
        <w:t>Б</w:t>
      </w:r>
      <w:proofErr w:type="gramEnd"/>
      <w:r w:rsidRPr="00373BC6">
        <w:rPr>
          <w:rFonts w:eastAsiaTheme="minorEastAsia"/>
          <w:b/>
          <w:i/>
          <w:szCs w:val="28"/>
          <w:u w:val="single"/>
        </w:rPr>
        <w:t xml:space="preserve"> 0012118 </w:t>
      </w:r>
      <w:r w:rsidRPr="00373BC6">
        <w:rPr>
          <w:rFonts w:eastAsiaTheme="minorEastAsia"/>
          <w:szCs w:val="28"/>
        </w:rPr>
        <w:t>(приложение № 18 к лицензии № ЛО-86-01)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В своей деятельности детский сад руководствуется федеральными законами, указами и распоряжениями Президента РФ, постановлениям и распоряжениями Правительства РФ, регламентами соответствующего  или муниципального органа, осуществляющее управление в сфере образования, Типовым положением о дошкольном образовательном учреждении, Уставом детского сада, договором, заключившим между детским садом и родителями (законными представителями) локальными актами детского сада.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Режим детского сада с 07.00 утра до 19.00 вечера.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Структура и количество групп. Количество  мест и воспитанников.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Проектная мощность детского сада 117 мест, средняя списочная наполняемость 138.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В прошедшем году функционировали 6 групп, из них 2 группы -1-ые  младшие.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Наполняемость: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Подготовительная группа- 17 детей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proofErr w:type="gramStart"/>
      <w:r w:rsidRPr="00373BC6">
        <w:rPr>
          <w:rFonts w:eastAsiaTheme="minorEastAsia"/>
          <w:szCs w:val="28"/>
        </w:rPr>
        <w:t>Старшая</w:t>
      </w:r>
      <w:proofErr w:type="gramEnd"/>
      <w:r w:rsidRPr="00373BC6">
        <w:rPr>
          <w:rFonts w:eastAsiaTheme="minorEastAsia"/>
          <w:szCs w:val="28"/>
        </w:rPr>
        <w:t xml:space="preserve"> группа-22 ребенка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Средняя группа- 22 ребенка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  <w:lang w:val="en-US"/>
        </w:rPr>
        <w:t>II</w:t>
      </w:r>
      <w:r w:rsidRPr="00373BC6">
        <w:rPr>
          <w:rFonts w:eastAsiaTheme="minorEastAsia"/>
          <w:szCs w:val="28"/>
        </w:rPr>
        <w:t>-младшая группа-29 детей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proofErr w:type="gramStart"/>
      <w:r w:rsidRPr="00373BC6">
        <w:rPr>
          <w:rFonts w:eastAsiaTheme="minorEastAsia"/>
          <w:szCs w:val="28"/>
          <w:lang w:val="en-US"/>
        </w:rPr>
        <w:t>I</w:t>
      </w:r>
      <w:r w:rsidRPr="00373BC6">
        <w:rPr>
          <w:rFonts w:eastAsiaTheme="minorEastAsia"/>
          <w:szCs w:val="28"/>
        </w:rPr>
        <w:t>-  младшая</w:t>
      </w:r>
      <w:proofErr w:type="gramEnd"/>
      <w:r w:rsidRPr="00373BC6">
        <w:rPr>
          <w:rFonts w:eastAsiaTheme="minorEastAsia"/>
          <w:szCs w:val="28"/>
        </w:rPr>
        <w:t xml:space="preserve"> группа- 24 ребенка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proofErr w:type="gramStart"/>
      <w:r w:rsidRPr="00373BC6">
        <w:rPr>
          <w:rFonts w:eastAsiaTheme="minorEastAsia"/>
          <w:szCs w:val="28"/>
          <w:lang w:val="en-US"/>
        </w:rPr>
        <w:t>I</w:t>
      </w:r>
      <w:r w:rsidRPr="00373BC6">
        <w:rPr>
          <w:rFonts w:eastAsiaTheme="minorEastAsia"/>
          <w:szCs w:val="28"/>
        </w:rPr>
        <w:t>-  младшая</w:t>
      </w:r>
      <w:proofErr w:type="gramEnd"/>
      <w:r w:rsidRPr="00373BC6">
        <w:rPr>
          <w:rFonts w:eastAsiaTheme="minorEastAsia"/>
          <w:szCs w:val="28"/>
        </w:rPr>
        <w:t xml:space="preserve"> группа- 24 ребенка.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Основные цели деятельности детского сада являются:</w:t>
      </w:r>
    </w:p>
    <w:p w:rsidR="003D029B" w:rsidRPr="00373BC6" w:rsidRDefault="003D029B" w:rsidP="003D02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Реализация общеобразовательных программ дошкольного образования;</w:t>
      </w:r>
    </w:p>
    <w:p w:rsidR="003D029B" w:rsidRPr="00373BC6" w:rsidRDefault="003D029B" w:rsidP="003D02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Создание оптимальных условий для обучения и воспитания, охраны и укрепление здоровья, физического и психического развития воспитанников;</w:t>
      </w:r>
    </w:p>
    <w:p w:rsidR="003D029B" w:rsidRPr="00373BC6" w:rsidRDefault="003D029B" w:rsidP="003D02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Осуществление присмотра и ухода за детьми.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годового планирования работы, сеткой образовательной деятельности. Реализация основной образовательной программы осуществляется в соответствии с Федеральными требованиями к условиям реализации основной образовательной программы дошкольного образования.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Содержание образовательного процесса выстроено в соответствии с примерной основной программы </w:t>
      </w:r>
      <w:proofErr w:type="gramStart"/>
      <w:r w:rsidRPr="00373BC6">
        <w:rPr>
          <w:rFonts w:eastAsiaTheme="minorEastAsia"/>
          <w:szCs w:val="28"/>
        </w:rPr>
        <w:t>ДО</w:t>
      </w:r>
      <w:proofErr w:type="gramEnd"/>
      <w:r w:rsidRPr="00373BC6">
        <w:rPr>
          <w:rFonts w:eastAsiaTheme="minorEastAsia"/>
          <w:szCs w:val="28"/>
        </w:rPr>
        <w:t xml:space="preserve"> «</w:t>
      </w:r>
      <w:proofErr w:type="gramStart"/>
      <w:r w:rsidRPr="00373BC6">
        <w:rPr>
          <w:rFonts w:eastAsiaTheme="minorEastAsia"/>
          <w:szCs w:val="28"/>
        </w:rPr>
        <w:t>От</w:t>
      </w:r>
      <w:proofErr w:type="gramEnd"/>
      <w:r w:rsidRPr="00373BC6">
        <w:rPr>
          <w:rFonts w:eastAsiaTheme="minorEastAsia"/>
          <w:szCs w:val="28"/>
        </w:rPr>
        <w:t xml:space="preserve"> рождения до школы» под редакцией </w:t>
      </w:r>
      <w:proofErr w:type="spellStart"/>
      <w:r w:rsidRPr="00373BC6">
        <w:rPr>
          <w:rFonts w:eastAsiaTheme="minorEastAsia"/>
          <w:szCs w:val="28"/>
        </w:rPr>
        <w:t>Н.Е.Веракса</w:t>
      </w:r>
      <w:proofErr w:type="spellEnd"/>
      <w:r w:rsidRPr="00373BC6">
        <w:rPr>
          <w:rFonts w:eastAsiaTheme="minorEastAsia"/>
          <w:szCs w:val="28"/>
        </w:rPr>
        <w:t xml:space="preserve">, </w:t>
      </w:r>
      <w:proofErr w:type="spellStart"/>
      <w:r w:rsidRPr="00373BC6">
        <w:rPr>
          <w:rFonts w:eastAsiaTheme="minorEastAsia"/>
          <w:szCs w:val="28"/>
        </w:rPr>
        <w:t>Т.С.Комаровой</w:t>
      </w:r>
      <w:proofErr w:type="spellEnd"/>
      <w:r w:rsidRPr="00373BC6">
        <w:rPr>
          <w:rFonts w:eastAsiaTheme="minorEastAsia"/>
          <w:szCs w:val="28"/>
        </w:rPr>
        <w:t xml:space="preserve">, </w:t>
      </w:r>
      <w:proofErr w:type="spellStart"/>
      <w:r w:rsidRPr="00373BC6">
        <w:rPr>
          <w:rFonts w:eastAsiaTheme="minorEastAsia"/>
          <w:szCs w:val="28"/>
        </w:rPr>
        <w:t>М.А.Васильевой</w:t>
      </w:r>
      <w:proofErr w:type="spellEnd"/>
      <w:r w:rsidRPr="00373BC6">
        <w:rPr>
          <w:rFonts w:eastAsiaTheme="minorEastAsia"/>
          <w:szCs w:val="28"/>
        </w:rPr>
        <w:t>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 xml:space="preserve">Содержание программы выстроено по принципу развивающего образования, целью которого является </w:t>
      </w:r>
      <w:proofErr w:type="gramStart"/>
      <w:r w:rsidRPr="00373BC6">
        <w:rPr>
          <w:rFonts w:eastAsiaTheme="minorEastAsia"/>
          <w:szCs w:val="28"/>
        </w:rPr>
        <w:t>–р</w:t>
      </w:r>
      <w:proofErr w:type="gramEnd"/>
      <w:r w:rsidRPr="00373BC6">
        <w:rPr>
          <w:rFonts w:eastAsiaTheme="minorEastAsia"/>
          <w:szCs w:val="28"/>
        </w:rPr>
        <w:t>азвитие ребенка с учетом их возрастных и индивидуальных особенностей по основным видам образовательной деятельности:</w:t>
      </w:r>
    </w:p>
    <w:p w:rsidR="003D029B" w:rsidRPr="00373BC6" w:rsidRDefault="003D029B" w:rsidP="003D02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Игровая;</w:t>
      </w:r>
    </w:p>
    <w:p w:rsidR="003D029B" w:rsidRPr="00373BC6" w:rsidRDefault="003D029B" w:rsidP="003D02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Коммуникативная;</w:t>
      </w:r>
    </w:p>
    <w:p w:rsidR="003D029B" w:rsidRPr="00373BC6" w:rsidRDefault="003D029B" w:rsidP="003D02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Трудовая;</w:t>
      </w:r>
    </w:p>
    <w:p w:rsidR="003D029B" w:rsidRPr="00373BC6" w:rsidRDefault="003D029B" w:rsidP="003D02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Двигательная;</w:t>
      </w:r>
    </w:p>
    <w:p w:rsidR="003D029B" w:rsidRPr="00373BC6" w:rsidRDefault="003D029B" w:rsidP="003D02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Познавательн</w:t>
      </w:r>
      <w:proofErr w:type="gramStart"/>
      <w:r w:rsidRPr="00373BC6">
        <w:rPr>
          <w:rFonts w:eastAsiaTheme="minorEastAsia"/>
          <w:szCs w:val="28"/>
        </w:rPr>
        <w:t>о-</w:t>
      </w:r>
      <w:proofErr w:type="gramEnd"/>
      <w:r w:rsidRPr="00373BC6">
        <w:rPr>
          <w:rFonts w:eastAsiaTheme="minorEastAsia"/>
          <w:szCs w:val="28"/>
        </w:rPr>
        <w:t xml:space="preserve"> исследовательская;</w:t>
      </w:r>
    </w:p>
    <w:p w:rsidR="003D029B" w:rsidRPr="00373BC6" w:rsidRDefault="003D029B" w:rsidP="003D02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Музыкально-художественное</w:t>
      </w:r>
    </w:p>
    <w:p w:rsidR="003D029B" w:rsidRPr="00373BC6" w:rsidRDefault="003D029B" w:rsidP="003D02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Восприятие художественной литературы;</w:t>
      </w:r>
    </w:p>
    <w:p w:rsidR="003D029B" w:rsidRPr="00373BC6" w:rsidRDefault="003D029B" w:rsidP="003D02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lastRenderedPageBreak/>
        <w:t>Продуктивная.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Детский сад несет в установленном законодательством РФ порядке ответственность </w:t>
      </w:r>
      <w:proofErr w:type="gramStart"/>
      <w:r w:rsidRPr="00373BC6">
        <w:rPr>
          <w:rFonts w:eastAsiaTheme="minorEastAsia"/>
          <w:szCs w:val="28"/>
        </w:rPr>
        <w:t>за</w:t>
      </w:r>
      <w:proofErr w:type="gramEnd"/>
      <w:r w:rsidRPr="00373BC6">
        <w:rPr>
          <w:rFonts w:eastAsiaTheme="minorEastAsia"/>
          <w:szCs w:val="28"/>
        </w:rPr>
        <w:t>:</w:t>
      </w:r>
    </w:p>
    <w:p w:rsidR="003D029B" w:rsidRPr="00373BC6" w:rsidRDefault="003D029B" w:rsidP="003D029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Невыполнение функций отнесенных к его компетенции.</w:t>
      </w:r>
    </w:p>
    <w:p w:rsidR="003D029B" w:rsidRPr="00373BC6" w:rsidRDefault="003D029B" w:rsidP="003D029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Реализацию не в полном объеме основной </w:t>
      </w:r>
      <w:proofErr w:type="spellStart"/>
      <w:r w:rsidRPr="00373BC6">
        <w:rPr>
          <w:rFonts w:eastAsiaTheme="minorEastAsia"/>
          <w:szCs w:val="28"/>
        </w:rPr>
        <w:t>общеобразовательской</w:t>
      </w:r>
      <w:proofErr w:type="spellEnd"/>
      <w:r w:rsidRPr="00373BC6">
        <w:rPr>
          <w:rFonts w:eastAsiaTheme="minorEastAsia"/>
          <w:szCs w:val="28"/>
        </w:rPr>
        <w:t xml:space="preserve"> программы дошкольного образования.</w:t>
      </w:r>
    </w:p>
    <w:p w:rsidR="003D029B" w:rsidRPr="00373BC6" w:rsidRDefault="003D029B" w:rsidP="003D029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Качество обучения своих воспитанников.</w:t>
      </w:r>
    </w:p>
    <w:p w:rsidR="003D029B" w:rsidRPr="00373BC6" w:rsidRDefault="003D029B" w:rsidP="003D029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Жизнь и здоровье воспитанников и работников Детского сада во время образовательного процесса.</w:t>
      </w:r>
    </w:p>
    <w:p w:rsidR="003D029B" w:rsidRPr="00373BC6" w:rsidRDefault="003D029B" w:rsidP="003D029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Нарушения прав и свобод воспитанников и работников детского сада.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В детском саду работает учитель-логопед, педагог-психолог.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В ДОУ осуществляются разнообразные формы работы с родителями: общее родительские собрания и групповые, консультирование, анкетирование, дни открытых дверей, беседы и мониторинги.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Условие осуществления образовательного процесса.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Образовательный процесс в саду строится, прежде </w:t>
      </w:r>
      <w:proofErr w:type="gramStart"/>
      <w:r w:rsidRPr="00373BC6">
        <w:rPr>
          <w:rFonts w:eastAsiaTheme="minorEastAsia"/>
          <w:szCs w:val="28"/>
        </w:rPr>
        <w:t>всего</w:t>
      </w:r>
      <w:proofErr w:type="gramEnd"/>
      <w:r w:rsidRPr="00373BC6">
        <w:rPr>
          <w:rFonts w:eastAsiaTheme="minorEastAsia"/>
          <w:szCs w:val="28"/>
        </w:rPr>
        <w:t xml:space="preserve">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Большое значение коллектив детского сада придает комфортности окружающей среды. Развивающая приятная среда детского сада оборудована с учетом возрастных особенностей детей.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В групповых комнатах имеются:</w:t>
      </w:r>
    </w:p>
    <w:p w:rsidR="003D029B" w:rsidRPr="00373BC6" w:rsidRDefault="003D029B" w:rsidP="003D02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Музыкальные игрушки</w:t>
      </w:r>
    </w:p>
    <w:p w:rsidR="003D029B" w:rsidRPr="00373BC6" w:rsidRDefault="003D029B" w:rsidP="003D02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Уголок творчества и экспериментирования</w:t>
      </w:r>
    </w:p>
    <w:p w:rsidR="003D029B" w:rsidRPr="00373BC6" w:rsidRDefault="003D029B" w:rsidP="003D02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Книжный уголок</w:t>
      </w:r>
    </w:p>
    <w:p w:rsidR="003D029B" w:rsidRPr="00373BC6" w:rsidRDefault="003D029B" w:rsidP="003D02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Мини-театры</w:t>
      </w:r>
    </w:p>
    <w:p w:rsidR="003D029B" w:rsidRPr="00373BC6" w:rsidRDefault="003D029B" w:rsidP="003D02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Сюжетно-ролевые игры</w:t>
      </w:r>
    </w:p>
    <w:p w:rsidR="003D029B" w:rsidRPr="00373BC6" w:rsidRDefault="003D029B" w:rsidP="003D02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Развивающие игры.</w:t>
      </w:r>
    </w:p>
    <w:p w:rsidR="003D029B" w:rsidRPr="00373BC6" w:rsidRDefault="003D029B" w:rsidP="003D02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proofErr w:type="spellStart"/>
      <w:r w:rsidRPr="00373BC6">
        <w:rPr>
          <w:rFonts w:eastAsiaTheme="minorEastAsia"/>
          <w:szCs w:val="28"/>
        </w:rPr>
        <w:t>Минимузеи</w:t>
      </w:r>
      <w:proofErr w:type="spellEnd"/>
      <w:r w:rsidRPr="00373BC6">
        <w:rPr>
          <w:rFonts w:eastAsiaTheme="minorEastAsia"/>
          <w:szCs w:val="28"/>
        </w:rPr>
        <w:t>.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Физкультурный зал </w:t>
      </w:r>
      <w:proofErr w:type="gramStart"/>
      <w:r w:rsidRPr="00373BC6">
        <w:rPr>
          <w:rFonts w:eastAsiaTheme="minorEastAsia"/>
          <w:szCs w:val="28"/>
        </w:rPr>
        <w:t>совмещен с музыкальным залом имеются</w:t>
      </w:r>
      <w:proofErr w:type="gramEnd"/>
      <w:r w:rsidRPr="00373BC6">
        <w:rPr>
          <w:rFonts w:eastAsiaTheme="minorEastAsia"/>
          <w:szCs w:val="28"/>
        </w:rPr>
        <w:t>:</w:t>
      </w:r>
    </w:p>
    <w:p w:rsidR="003D029B" w:rsidRPr="00373BC6" w:rsidRDefault="003D029B" w:rsidP="003D029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Пособие для развития основных видов движения.</w:t>
      </w:r>
    </w:p>
    <w:p w:rsidR="003D029B" w:rsidRPr="00373BC6" w:rsidRDefault="003D029B" w:rsidP="003D029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Раздаточный материал для общеразвивающих упражнений и подвижных игр.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Территория детского сада:</w:t>
      </w:r>
    </w:p>
    <w:p w:rsidR="003D029B" w:rsidRPr="00373BC6" w:rsidRDefault="003D029B" w:rsidP="003D029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Для каждой возрастной группы оборудованы игровые площадки, горки, скамейки, столики, песочницы.</w:t>
      </w:r>
    </w:p>
    <w:p w:rsidR="003D029B" w:rsidRPr="00373BC6" w:rsidRDefault="003D029B" w:rsidP="003D029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Один раз обязательно меняем песок в песочницах, берется анализ </w:t>
      </w:r>
      <w:proofErr w:type="gramStart"/>
      <w:r w:rsidRPr="00373BC6">
        <w:rPr>
          <w:rFonts w:eastAsiaTheme="minorEastAsia"/>
          <w:szCs w:val="28"/>
        </w:rPr>
        <w:t>для</w:t>
      </w:r>
      <w:proofErr w:type="gramEnd"/>
      <w:r w:rsidRPr="00373BC6">
        <w:rPr>
          <w:rFonts w:eastAsiaTheme="minorEastAsia"/>
          <w:szCs w:val="28"/>
        </w:rPr>
        <w:t xml:space="preserve"> гельминтозы (анализы отрицательные); ежедневно в летний период поливается песок горячей водой.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 xml:space="preserve">В ДОУ организовано питание детей в соответствии, с примерным ассортиментом блюд 10-ти дневного меню, согласованного  с </w:t>
      </w:r>
      <w:proofErr w:type="spellStart"/>
      <w:r w:rsidRPr="00373BC6">
        <w:rPr>
          <w:rFonts w:eastAsiaTheme="minorEastAsia"/>
          <w:szCs w:val="28"/>
        </w:rPr>
        <w:t>Роспотребнадзором</w:t>
      </w:r>
      <w:proofErr w:type="spellEnd"/>
      <w:r w:rsidRPr="00373BC6">
        <w:rPr>
          <w:rFonts w:eastAsiaTheme="minorEastAsia"/>
          <w:szCs w:val="28"/>
        </w:rPr>
        <w:t xml:space="preserve">  ХМАО-Югры в </w:t>
      </w:r>
      <w:proofErr w:type="spellStart"/>
      <w:r w:rsidRPr="00373BC6">
        <w:rPr>
          <w:rFonts w:eastAsiaTheme="minorEastAsia"/>
          <w:szCs w:val="28"/>
        </w:rPr>
        <w:t>г</w:t>
      </w:r>
      <w:proofErr w:type="gramStart"/>
      <w:r w:rsidRPr="00373BC6">
        <w:rPr>
          <w:rFonts w:eastAsiaTheme="minorEastAsia"/>
          <w:szCs w:val="28"/>
        </w:rPr>
        <w:t>.У</w:t>
      </w:r>
      <w:proofErr w:type="gramEnd"/>
      <w:r w:rsidRPr="00373BC6">
        <w:rPr>
          <w:rFonts w:eastAsiaTheme="minorEastAsia"/>
          <w:szCs w:val="28"/>
        </w:rPr>
        <w:t>рай</w:t>
      </w:r>
      <w:proofErr w:type="spellEnd"/>
      <w:r w:rsidRPr="00373BC6">
        <w:rPr>
          <w:rFonts w:eastAsiaTheme="minorEastAsia"/>
          <w:szCs w:val="28"/>
        </w:rPr>
        <w:t xml:space="preserve"> и </w:t>
      </w:r>
      <w:proofErr w:type="spellStart"/>
      <w:r w:rsidRPr="00373BC6">
        <w:rPr>
          <w:rFonts w:eastAsiaTheme="minorEastAsia"/>
          <w:szCs w:val="28"/>
        </w:rPr>
        <w:t>Кондинского</w:t>
      </w:r>
      <w:proofErr w:type="spellEnd"/>
      <w:r w:rsidRPr="00373BC6">
        <w:rPr>
          <w:rFonts w:eastAsiaTheme="minorEastAsia"/>
          <w:szCs w:val="28"/>
        </w:rPr>
        <w:t xml:space="preserve"> района ( при утверждении норматива питания 110 рублей от 03до 7 лет, 100 руб. от 1,5 до 3-х лет.)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В меню представлено большое разнообразие блюд, исключены их повторы, широко используются продукты с повышенной пищевой и биологической ценностью, что позволяет скорректировать пищевую ценность рациона сформировать у детей навыки здорового питания, правильных вкусовых предпочтений.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В меню включены 4 приема пищи.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-1-й завтрак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-2-й завтрак ( в 10.ч</w:t>
      </w:r>
      <w:proofErr w:type="gramStart"/>
      <w:r w:rsidRPr="00373BC6">
        <w:rPr>
          <w:rFonts w:eastAsiaTheme="minorEastAsia"/>
          <w:szCs w:val="28"/>
        </w:rPr>
        <w:t>.-</w:t>
      </w:r>
      <w:proofErr w:type="gramEnd"/>
      <w:r w:rsidRPr="00373BC6">
        <w:rPr>
          <w:rFonts w:eastAsiaTheme="minorEastAsia"/>
          <w:szCs w:val="28"/>
        </w:rPr>
        <w:t>фрукты и сок  или витаминизированный напиток)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-обед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 xml:space="preserve">-полдник 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-ужин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lastRenderedPageBreak/>
        <w:tab/>
        <w:t>В детском саду строго выполняется режим питания, соблюдение обеспеченности суточной потребности детей в белках, жирах и углеводах, выполнение норм питания. На каждое блюдо имеется технологическая карта. В  рационе питания выдерживается достаточное обеспечение калорийности. Блюда, приготовленные на пищеблоке, имеют хорошие вкусовые качества и привлекательный вид.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В группах соблюдается питьевой режим (кулеры)  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В детском саду организована круглосуточная охрана территории учреждения.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Детский сад оборудован системами безопасности, установлена «тревожная кнопка» для экстренных вызовов и автоматическая пожарная сигнализация, видеонаблюдение. 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Особое внимание должно уделяться проведению закаливающих процедур. Закаливание будет эффективным только тогда, когда оно обеспечивается в течени</w:t>
      </w:r>
      <w:proofErr w:type="gramStart"/>
      <w:r w:rsidRPr="00373BC6">
        <w:rPr>
          <w:rFonts w:eastAsiaTheme="minorEastAsia"/>
          <w:szCs w:val="28"/>
        </w:rPr>
        <w:t>и</w:t>
      </w:r>
      <w:proofErr w:type="gramEnd"/>
      <w:r w:rsidRPr="00373BC6">
        <w:rPr>
          <w:rFonts w:eastAsiaTheme="minorEastAsia"/>
          <w:szCs w:val="28"/>
        </w:rPr>
        <w:t xml:space="preserve"> всего времени пребывания ребенка в детском саду. Поэтому стараемся соблюдать: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-организацию теплового и воздушного режима помещений,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-рациональную не перегревающую одежду детей,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-соблюдение режима прогулок во все времена года,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-занятия утренней гимнастикой и физкультурой,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-организацию рационального питания.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 xml:space="preserve">Помочь ребенку вырасти здоровым возможно лишь в тесном сотрудничестве с Вами уважаемые родители. Ежегодно проходят спортивные соревнования 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-«Семейные старты»,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 xml:space="preserve">-«Папа, мама, я </w:t>
      </w:r>
      <w:proofErr w:type="gramStart"/>
      <w:r w:rsidRPr="00373BC6">
        <w:rPr>
          <w:rFonts w:eastAsiaTheme="minorEastAsia"/>
          <w:szCs w:val="28"/>
        </w:rPr>
        <w:t>–с</w:t>
      </w:r>
      <w:proofErr w:type="gramEnd"/>
      <w:r w:rsidRPr="00373BC6">
        <w:rPr>
          <w:rFonts w:eastAsiaTheme="minorEastAsia"/>
          <w:szCs w:val="28"/>
        </w:rPr>
        <w:t>портивная семья»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-«День  здоровья»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-Участвуют дети в Районных спортивных соревнованиях (получают грамоты, призы)</w:t>
      </w:r>
    </w:p>
    <w:p w:rsidR="003D029B" w:rsidRPr="00373BC6" w:rsidRDefault="003D029B" w:rsidP="003D029B">
      <w:pPr>
        <w:spacing w:after="200"/>
        <w:contextualSpacing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 xml:space="preserve">-Губернаторские </w:t>
      </w:r>
      <w:proofErr w:type="gramStart"/>
      <w:r w:rsidRPr="00373BC6">
        <w:rPr>
          <w:rFonts w:eastAsiaTheme="minorEastAsia"/>
          <w:szCs w:val="28"/>
        </w:rPr>
        <w:t>состязания</w:t>
      </w:r>
      <w:proofErr w:type="gramEnd"/>
      <w:r w:rsidRPr="00373BC6">
        <w:rPr>
          <w:rFonts w:eastAsiaTheme="minorEastAsia"/>
          <w:szCs w:val="28"/>
        </w:rPr>
        <w:t xml:space="preserve">  посвященные 67 годовщине Великой Победе» -2 место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>-68-й годовщине Великой Победы -3 место.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Состояние здоровья детей по мониторингу за 2 года (таблица)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Участие и достижения воспитанников за 2011-2012 г, ежегодно участвуют дети старшей и подготовительной группы в районных конкурсах детского </w:t>
      </w:r>
      <w:proofErr w:type="spellStart"/>
      <w:r w:rsidRPr="00373BC6">
        <w:rPr>
          <w:rFonts w:eastAsiaTheme="minorEastAsia"/>
          <w:szCs w:val="28"/>
        </w:rPr>
        <w:t>творчетсва</w:t>
      </w:r>
      <w:proofErr w:type="spellEnd"/>
      <w:r w:rsidRPr="00373BC6">
        <w:rPr>
          <w:rFonts w:eastAsiaTheme="minorEastAsia"/>
          <w:szCs w:val="28"/>
        </w:rPr>
        <w:t xml:space="preserve"> занимают 1,2,3, места за участие 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«Мы славяне!»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«Рождественские звездочки!»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«Умники и умницы»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Не только наши дети участвуют в районных мероприятиях, но так же и их воспитатели.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 xml:space="preserve">Педагоги повышают свою квалификацию, </w:t>
      </w:r>
      <w:proofErr w:type="spellStart"/>
      <w:r w:rsidRPr="00373BC6">
        <w:rPr>
          <w:rFonts w:eastAsiaTheme="minorEastAsia"/>
          <w:szCs w:val="28"/>
        </w:rPr>
        <w:t>атестовываются</w:t>
      </w:r>
      <w:proofErr w:type="spellEnd"/>
      <w:r w:rsidRPr="00373BC6">
        <w:rPr>
          <w:rFonts w:eastAsiaTheme="minorEastAsia"/>
          <w:szCs w:val="28"/>
        </w:rPr>
        <w:t xml:space="preserve">  на 1 категорию.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ab/>
        <w:t xml:space="preserve">В детском саду создана необходимая материальная база и условия для учебной и воспитательной работы, накоплен опыт </w:t>
      </w:r>
      <w:proofErr w:type="spellStart"/>
      <w:r w:rsidRPr="00373BC6">
        <w:rPr>
          <w:rFonts w:eastAsiaTheme="minorEastAsia"/>
          <w:szCs w:val="28"/>
        </w:rPr>
        <w:t>воспитательно</w:t>
      </w:r>
      <w:proofErr w:type="spellEnd"/>
      <w:r w:rsidRPr="00373BC6">
        <w:rPr>
          <w:rFonts w:eastAsiaTheme="minorEastAsia"/>
          <w:szCs w:val="28"/>
        </w:rPr>
        <w:t>-образовательной работы, позволяющий заложить фундамент знаний воспитанников, обеспечить уровень, соответствующий государственному стандарту образования.</w:t>
      </w:r>
    </w:p>
    <w:p w:rsidR="003D029B" w:rsidRPr="00373BC6" w:rsidRDefault="003D029B" w:rsidP="003D029B">
      <w:pPr>
        <w:spacing w:after="200"/>
        <w:jc w:val="both"/>
        <w:rPr>
          <w:rFonts w:eastAsiaTheme="minorEastAsia"/>
          <w:szCs w:val="28"/>
        </w:rPr>
      </w:pPr>
      <w:r w:rsidRPr="00373BC6">
        <w:rPr>
          <w:rFonts w:eastAsiaTheme="minorEastAsia"/>
          <w:szCs w:val="28"/>
        </w:rPr>
        <w:t>Случаи травматизма среди детей и сотрудников в 2011-2012 год</w:t>
      </w:r>
      <w:proofErr w:type="gramStart"/>
      <w:r w:rsidRPr="00373BC6">
        <w:rPr>
          <w:rFonts w:eastAsiaTheme="minorEastAsia"/>
          <w:szCs w:val="28"/>
        </w:rPr>
        <w:t>у-</w:t>
      </w:r>
      <w:proofErr w:type="gramEnd"/>
      <w:r w:rsidRPr="00373BC6">
        <w:rPr>
          <w:rFonts w:eastAsiaTheme="minorEastAsia"/>
          <w:szCs w:val="28"/>
        </w:rPr>
        <w:t xml:space="preserve"> нет.</w:t>
      </w:r>
    </w:p>
    <w:p w:rsidR="003D029B" w:rsidRDefault="003D029B" w:rsidP="003D029B">
      <w:pPr>
        <w:tabs>
          <w:tab w:val="left" w:pos="567"/>
          <w:tab w:val="left" w:pos="1253"/>
        </w:tabs>
        <w:ind w:right="-6"/>
        <w:jc w:val="both"/>
        <w:rPr>
          <w:b/>
        </w:rPr>
      </w:pPr>
      <w:r>
        <w:rPr>
          <w:b/>
          <w:bCs/>
        </w:rPr>
        <w:t xml:space="preserve">2.4. </w:t>
      </w:r>
      <w:r w:rsidRPr="008D41CF">
        <w:rPr>
          <w:b/>
          <w:bCs/>
        </w:rPr>
        <w:t>Мероприятия</w:t>
      </w:r>
      <w:r>
        <w:rPr>
          <w:b/>
          <w:bCs/>
        </w:rPr>
        <w:t xml:space="preserve">, </w:t>
      </w:r>
      <w:r w:rsidRPr="008D41CF">
        <w:rPr>
          <w:b/>
          <w:bCs/>
        </w:rPr>
        <w:t>организованные учреждением или проведенные с участием воспитанников и/или педагогов</w:t>
      </w:r>
      <w:r>
        <w:rPr>
          <w:b/>
          <w:bCs/>
        </w:rPr>
        <w:t xml:space="preserve"> в учреждении за последний год</w:t>
      </w:r>
      <w:r w:rsidRPr="008D41CF">
        <w:rPr>
          <w:b/>
          <w:bCs/>
        </w:rPr>
        <w:t xml:space="preserve">: </w:t>
      </w:r>
    </w:p>
    <w:p w:rsidR="00A224A8" w:rsidRDefault="00A224A8" w:rsidP="003D029B">
      <w:pPr>
        <w:spacing w:after="240"/>
        <w:contextualSpacing/>
      </w:pPr>
    </w:p>
    <w:p w:rsidR="003D029B" w:rsidRDefault="003D029B" w:rsidP="003D029B">
      <w:pPr>
        <w:spacing w:after="240"/>
        <w:contextualSpacing/>
      </w:pPr>
      <w:r w:rsidRPr="004A2F58">
        <w:t xml:space="preserve">1. </w:t>
      </w:r>
      <w:r>
        <w:t xml:space="preserve">Конкурс рисунков </w:t>
      </w:r>
      <w:proofErr w:type="gramStart"/>
      <w:r>
        <w:t>посвященные</w:t>
      </w:r>
      <w:proofErr w:type="gramEnd"/>
      <w:r>
        <w:t xml:space="preserve"> 90- </w:t>
      </w:r>
      <w:proofErr w:type="spellStart"/>
      <w:r>
        <w:t>летию</w:t>
      </w:r>
      <w:proofErr w:type="spellEnd"/>
      <w:r>
        <w:t xml:space="preserve">  </w:t>
      </w:r>
      <w:proofErr w:type="spellStart"/>
      <w:r>
        <w:t>Кондинского</w:t>
      </w:r>
      <w:proofErr w:type="spellEnd"/>
      <w:r>
        <w:t xml:space="preserve"> района. С 16 по 20.09.13 г. </w:t>
      </w:r>
    </w:p>
    <w:p w:rsidR="003D029B" w:rsidRDefault="003D029B" w:rsidP="003D029B">
      <w:pPr>
        <w:spacing w:after="240"/>
        <w:contextualSpacing/>
      </w:pPr>
      <w:r>
        <w:t xml:space="preserve">2. Ярмарка поделок и выпечки </w:t>
      </w:r>
      <w:proofErr w:type="gramStart"/>
      <w:r>
        <w:t xml:space="preserve">( </w:t>
      </w:r>
      <w:proofErr w:type="gramEnd"/>
      <w:r>
        <w:t xml:space="preserve">участники: родители, сотрудники детского сада).  </w:t>
      </w:r>
      <w:proofErr w:type="gramStart"/>
      <w:r>
        <w:t>Посвященное</w:t>
      </w:r>
      <w:proofErr w:type="gramEnd"/>
      <w:r>
        <w:t xml:space="preserve"> 90-летию </w:t>
      </w:r>
      <w:proofErr w:type="spellStart"/>
      <w:r>
        <w:t>Кондинского</w:t>
      </w:r>
      <w:proofErr w:type="spellEnd"/>
      <w:r>
        <w:t xml:space="preserve"> района. 17.10.13 г.</w:t>
      </w:r>
    </w:p>
    <w:p w:rsidR="003D029B" w:rsidRPr="004A2F58" w:rsidRDefault="003D029B" w:rsidP="003D029B">
      <w:pPr>
        <w:spacing w:after="240"/>
        <w:contextualSpacing/>
      </w:pPr>
    </w:p>
    <w:p w:rsidR="003D029B" w:rsidRDefault="003D029B" w:rsidP="003D029B">
      <w:pPr>
        <w:spacing w:after="240"/>
        <w:contextualSpacing/>
        <w:rPr>
          <w:b/>
        </w:rPr>
      </w:pPr>
      <w:r>
        <w:rPr>
          <w:b/>
          <w:bCs/>
        </w:rPr>
        <w:t xml:space="preserve">2.5. </w:t>
      </w:r>
      <w:r w:rsidRPr="008D41CF">
        <w:rPr>
          <w:b/>
          <w:bCs/>
        </w:rPr>
        <w:t>Мероприятия</w:t>
      </w:r>
      <w:r>
        <w:rPr>
          <w:b/>
          <w:bCs/>
        </w:rPr>
        <w:t xml:space="preserve">, </w:t>
      </w:r>
      <w:r w:rsidRPr="008D41CF">
        <w:rPr>
          <w:b/>
          <w:bCs/>
        </w:rPr>
        <w:t>организованные учреждением или проведенные с участием воспитанников и/или педагогов</w:t>
      </w:r>
      <w:r>
        <w:rPr>
          <w:b/>
          <w:bCs/>
        </w:rPr>
        <w:t xml:space="preserve"> на районном уровне за последний год</w:t>
      </w:r>
      <w:proofErr w:type="gramStart"/>
      <w:r>
        <w:rPr>
          <w:b/>
          <w:bCs/>
        </w:rPr>
        <w:t xml:space="preserve"> </w:t>
      </w:r>
      <w:r w:rsidRPr="008D41CF">
        <w:rPr>
          <w:b/>
          <w:bCs/>
        </w:rPr>
        <w:t>:</w:t>
      </w:r>
      <w:proofErr w:type="gramEnd"/>
      <w:r w:rsidRPr="008D41CF">
        <w:rPr>
          <w:b/>
          <w:bCs/>
        </w:rPr>
        <w:t xml:space="preserve"> </w:t>
      </w:r>
    </w:p>
    <w:p w:rsidR="003D029B" w:rsidRDefault="003D029B" w:rsidP="003D029B">
      <w:pPr>
        <w:spacing w:after="240"/>
        <w:contextualSpacing/>
        <w:rPr>
          <w:b/>
        </w:rPr>
      </w:pPr>
    </w:p>
    <w:p w:rsidR="003D029B" w:rsidRDefault="003D029B" w:rsidP="003D029B">
      <w:pPr>
        <w:spacing w:after="240"/>
        <w:contextualSpacing/>
      </w:pPr>
      <w:r w:rsidRPr="00616E1C">
        <w:t>1.Конкурс «Юный математик» 11.03.2013</w:t>
      </w:r>
    </w:p>
    <w:p w:rsidR="003D029B" w:rsidRDefault="003D029B" w:rsidP="003D029B">
      <w:pPr>
        <w:spacing w:after="240"/>
        <w:contextualSpacing/>
      </w:pPr>
      <w:r>
        <w:t>2.Районный конкурс-выставка ДПИ «Мы Славяне» 24 апреля 2013 г.</w:t>
      </w:r>
    </w:p>
    <w:p w:rsidR="003D029B" w:rsidRDefault="003D029B" w:rsidP="003D029B">
      <w:pPr>
        <w:spacing w:after="240"/>
        <w:contextualSpacing/>
      </w:pPr>
      <w:r>
        <w:t>3. «Педагогические россыпи» 20.02.2013 г.</w:t>
      </w:r>
    </w:p>
    <w:p w:rsidR="003D029B" w:rsidRDefault="003D029B" w:rsidP="003D029B">
      <w:pPr>
        <w:spacing w:after="240"/>
        <w:contextualSpacing/>
      </w:pPr>
      <w:r>
        <w:t>4.Конкурс-выставка «Рождественские звездочки» 2 место в номинации «Рождественский сувенир».</w:t>
      </w:r>
    </w:p>
    <w:p w:rsidR="003D029B" w:rsidRDefault="003D029B" w:rsidP="003D029B">
      <w:pPr>
        <w:spacing w:after="240"/>
        <w:contextualSpacing/>
      </w:pPr>
      <w:r>
        <w:t xml:space="preserve">5. </w:t>
      </w:r>
      <w:r>
        <w:rPr>
          <w:lang w:val="en-US"/>
        </w:rPr>
        <w:t>II</w:t>
      </w:r>
      <w:r>
        <w:t xml:space="preserve"> </w:t>
      </w:r>
      <w:proofErr w:type="spellStart"/>
      <w:r>
        <w:t>Кондинском</w:t>
      </w:r>
      <w:proofErr w:type="spellEnd"/>
      <w:r>
        <w:t xml:space="preserve"> конкурсе Фотомарафоне «Дорога домой...»</w:t>
      </w:r>
    </w:p>
    <w:p w:rsidR="003D029B" w:rsidRDefault="003D029B" w:rsidP="003D029B">
      <w:pPr>
        <w:spacing w:after="240"/>
        <w:contextualSpacing/>
      </w:pPr>
      <w:r>
        <w:t xml:space="preserve">6. Районная спартакиада среди детей дошкольных образовательных учреждений </w:t>
      </w:r>
      <w:proofErr w:type="spellStart"/>
      <w:r>
        <w:t>Кондинского</w:t>
      </w:r>
      <w:proofErr w:type="spellEnd"/>
      <w:r>
        <w:t xml:space="preserve"> р-на 20.04.2013 г.</w:t>
      </w:r>
    </w:p>
    <w:p w:rsidR="003D029B" w:rsidRDefault="003D029B" w:rsidP="003D029B">
      <w:pPr>
        <w:spacing w:after="240"/>
        <w:contextualSpacing/>
      </w:pPr>
      <w:r>
        <w:t>7. Районный конкурс рисунков и плакатов «Мы против экстремизма и терроризма.</w:t>
      </w:r>
    </w:p>
    <w:p w:rsidR="003D029B" w:rsidRDefault="003D029B" w:rsidP="003D029B">
      <w:pPr>
        <w:spacing w:after="240"/>
        <w:contextualSpacing/>
      </w:pPr>
      <w:r>
        <w:t>8. «Признание» районный конкурс  с 16 по 30.09.13</w:t>
      </w:r>
    </w:p>
    <w:p w:rsidR="003D029B" w:rsidRDefault="003D029B" w:rsidP="003D029B">
      <w:pPr>
        <w:spacing w:after="240"/>
        <w:contextualSpacing/>
      </w:pPr>
      <w:r>
        <w:t>9. «Всех скорбящих Радость» р-</w:t>
      </w:r>
      <w:proofErr w:type="spellStart"/>
      <w:r>
        <w:t>ный</w:t>
      </w:r>
      <w:proofErr w:type="spellEnd"/>
      <w:r>
        <w:t xml:space="preserve"> конкурс  22. 04.2013 г.</w:t>
      </w:r>
    </w:p>
    <w:p w:rsidR="003D029B" w:rsidRDefault="003D029B" w:rsidP="003D029B">
      <w:pPr>
        <w:spacing w:after="240"/>
        <w:contextualSpacing/>
      </w:pPr>
      <w:r>
        <w:t>10.Конкурс рисунков «Страна безопасности» 07.10.13 – 25.10.13 г.</w:t>
      </w:r>
    </w:p>
    <w:p w:rsidR="003D029B" w:rsidRDefault="003D029B" w:rsidP="003D029B">
      <w:pPr>
        <w:spacing w:after="240"/>
        <w:contextualSpacing/>
      </w:pPr>
      <w:r>
        <w:t xml:space="preserve">11. «Умники и умницы»  28.10.13 г. </w:t>
      </w:r>
    </w:p>
    <w:p w:rsidR="003D029B" w:rsidRPr="00A61490" w:rsidRDefault="003D029B" w:rsidP="003D029B">
      <w:pPr>
        <w:spacing w:after="240"/>
        <w:contextualSpacing/>
      </w:pPr>
      <w:r>
        <w:t xml:space="preserve">12 .Участие в оформлении, выставки и концерте во Дворце культуры поселка Междуреченске (педагоги и дети) </w:t>
      </w:r>
      <w:proofErr w:type="gramStart"/>
      <w:r>
        <w:t>посвященный</w:t>
      </w:r>
      <w:proofErr w:type="gramEnd"/>
      <w:r>
        <w:t xml:space="preserve"> 90-летию </w:t>
      </w:r>
      <w:proofErr w:type="spellStart"/>
      <w:r>
        <w:t>Кондинского</w:t>
      </w:r>
      <w:proofErr w:type="spellEnd"/>
      <w:r>
        <w:t xml:space="preserve"> р-на.</w:t>
      </w:r>
    </w:p>
    <w:p w:rsidR="003D029B" w:rsidRDefault="003D029B" w:rsidP="003D029B">
      <w:pPr>
        <w:spacing w:after="240"/>
        <w:contextualSpacing/>
        <w:rPr>
          <w:b/>
        </w:rPr>
      </w:pPr>
    </w:p>
    <w:p w:rsidR="003D029B" w:rsidRDefault="003D029B" w:rsidP="003D029B">
      <w:pPr>
        <w:spacing w:after="240"/>
        <w:contextualSpacing/>
        <w:rPr>
          <w:b/>
          <w:bCs/>
        </w:rPr>
      </w:pPr>
      <w:r>
        <w:rPr>
          <w:b/>
        </w:rPr>
        <w:t xml:space="preserve">2.6. Традиции </w:t>
      </w:r>
      <w:r w:rsidRPr="008D41CF">
        <w:rPr>
          <w:b/>
        </w:rPr>
        <w:t xml:space="preserve"> </w:t>
      </w:r>
      <w:r>
        <w:rPr>
          <w:b/>
        </w:rPr>
        <w:t xml:space="preserve"> </w:t>
      </w:r>
      <w:r w:rsidRPr="008D41CF">
        <w:rPr>
          <w:b/>
          <w:bCs/>
        </w:rPr>
        <w:t>дошкольного образовательного учреждения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A224A8">
        <w:rPr>
          <w:rFonts w:ascii="Times New Roman" w:eastAsia="Times New Roman" w:hAnsi="Times New Roman" w:cs="Times New Roman"/>
          <w:sz w:val="24"/>
        </w:rPr>
        <w:t>«Утро радостных встреч».</w:t>
      </w:r>
      <w:r w:rsidRPr="00A224A8">
        <w:rPr>
          <w:rFonts w:ascii="Times New Roman" w:eastAsia="Times New Roman" w:hAnsi="Times New Roman" w:cs="Times New Roman"/>
          <w:sz w:val="24"/>
        </w:rPr>
        <w:br/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A224A8">
        <w:rPr>
          <w:rFonts w:ascii="Times New Roman" w:eastAsia="Times New Roman" w:hAnsi="Times New Roman" w:cs="Times New Roman"/>
          <w:sz w:val="24"/>
        </w:rPr>
        <w:t>«Календарь настроения».</w:t>
      </w:r>
      <w:r w:rsidRPr="00A224A8">
        <w:rPr>
          <w:rFonts w:ascii="Times New Roman" w:eastAsia="Times New Roman" w:hAnsi="Times New Roman" w:cs="Times New Roman"/>
          <w:sz w:val="24"/>
        </w:rPr>
        <w:br/>
        <w:t>Цель: 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A224A8">
        <w:rPr>
          <w:rFonts w:ascii="Times New Roman" w:eastAsia="Times New Roman" w:hAnsi="Times New Roman" w:cs="Times New Roman"/>
          <w:sz w:val="24"/>
        </w:rPr>
        <w:t>«Отмечаем день рождения».</w:t>
      </w:r>
      <w:r w:rsidRPr="00A224A8">
        <w:rPr>
          <w:rFonts w:ascii="Times New Roman" w:eastAsia="Times New Roman" w:hAnsi="Times New Roman" w:cs="Times New Roman"/>
          <w:sz w:val="24"/>
        </w:rPr>
        <w:br/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A224A8">
        <w:rPr>
          <w:rFonts w:ascii="Times New Roman" w:eastAsia="Times New Roman" w:hAnsi="Times New Roman" w:cs="Times New Roman"/>
          <w:sz w:val="24"/>
        </w:rPr>
        <w:t>«Неделя экскурсий».</w:t>
      </w:r>
      <w:r w:rsidRPr="00A224A8">
        <w:rPr>
          <w:rFonts w:ascii="Times New Roman" w:eastAsia="Times New Roman" w:hAnsi="Times New Roman" w:cs="Times New Roman"/>
          <w:sz w:val="24"/>
        </w:rPr>
        <w:br/>
        <w:t xml:space="preserve">Цель: Знакомить детей с профессиями детского сада, воспитывать уважение к людям различных профессий, которые работаю в детском саду. Способствовать расширению контактов </w:t>
      </w:r>
      <w:proofErr w:type="gramStart"/>
      <w:r w:rsidRPr="00A224A8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A224A8">
        <w:rPr>
          <w:rFonts w:ascii="Times New Roman" w:eastAsia="Times New Roman" w:hAnsi="Times New Roman" w:cs="Times New Roman"/>
          <w:sz w:val="24"/>
        </w:rPr>
        <w:t xml:space="preserve"> взрослыми людьми.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Pr="00A224A8">
        <w:rPr>
          <w:rFonts w:ascii="Times New Roman" w:eastAsia="Times New Roman" w:hAnsi="Times New Roman" w:cs="Times New Roman"/>
          <w:sz w:val="24"/>
        </w:rPr>
        <w:t>«Экскурсия в школу».</w:t>
      </w:r>
      <w:r w:rsidRPr="00A224A8">
        <w:rPr>
          <w:rFonts w:ascii="Times New Roman" w:eastAsia="Times New Roman" w:hAnsi="Times New Roman" w:cs="Times New Roman"/>
          <w:sz w:val="24"/>
        </w:rPr>
        <w:br/>
        <w:t>Цель: Готовить детей к вхождению в «мир школы», формировать психологическую готовность к школьному обучению.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Pr="00A224A8">
        <w:rPr>
          <w:rFonts w:ascii="Times New Roman" w:eastAsia="Times New Roman" w:hAnsi="Times New Roman" w:cs="Times New Roman"/>
          <w:sz w:val="24"/>
        </w:rPr>
        <w:t>«Прогулки по нашему поселку».</w:t>
      </w:r>
      <w:r w:rsidRPr="00A224A8">
        <w:rPr>
          <w:rFonts w:ascii="Times New Roman" w:eastAsia="Times New Roman" w:hAnsi="Times New Roman" w:cs="Times New Roman"/>
          <w:sz w:val="24"/>
        </w:rPr>
        <w:br/>
        <w:t>Цель: Расширять знания детей о том месте, где они живут, воспитывать любовь к своей родине, формировать нравственные и патриотические чувства.</w:t>
      </w:r>
    </w:p>
    <w:p w:rsidR="003D029B" w:rsidRDefault="00A224A8" w:rsidP="00A224A8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Pr="00A224A8">
        <w:rPr>
          <w:rFonts w:ascii="Times New Roman" w:eastAsia="Times New Roman" w:hAnsi="Times New Roman" w:cs="Times New Roman"/>
          <w:sz w:val="24"/>
        </w:rPr>
        <w:t>«Семейная мастерская».</w:t>
      </w:r>
      <w:r w:rsidRPr="00A224A8">
        <w:rPr>
          <w:rFonts w:ascii="Times New Roman" w:eastAsia="Times New Roman" w:hAnsi="Times New Roman" w:cs="Times New Roman"/>
          <w:sz w:val="24"/>
        </w:rPr>
        <w:br/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Pr="00A224A8">
        <w:rPr>
          <w:rFonts w:ascii="Times New Roman" w:eastAsia="Times New Roman" w:hAnsi="Times New Roman" w:cs="Times New Roman"/>
          <w:sz w:val="24"/>
        </w:rPr>
        <w:t>«Книжкин день рождения».</w:t>
      </w:r>
      <w:r w:rsidRPr="00A224A8">
        <w:rPr>
          <w:rFonts w:ascii="Times New Roman" w:eastAsia="Times New Roman" w:hAnsi="Times New Roman" w:cs="Times New Roman"/>
          <w:sz w:val="24"/>
        </w:rPr>
        <w:br/>
        <w:t>Цель: Прививать детям культуру чтения книг, расширять кругозор, воспитывать любовь и бережное отношение к книгам.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b/>
          <w:sz w:val="24"/>
          <w:szCs w:val="16"/>
          <w:u w:val="single"/>
        </w:rPr>
      </w:pPr>
      <w:r w:rsidRPr="00A224A8">
        <w:rPr>
          <w:rFonts w:ascii="Times New Roman" w:eastAsia="Times New Roman" w:hAnsi="Times New Roman" w:cs="Times New Roman"/>
          <w:b/>
          <w:sz w:val="24"/>
          <w:u w:val="single"/>
        </w:rPr>
        <w:t>Праздники, которые по традиции мы отмечаем</w:t>
      </w:r>
      <w:proofErr w:type="gramStart"/>
      <w:r w:rsidRPr="00A224A8">
        <w:rPr>
          <w:rFonts w:ascii="Times New Roman" w:eastAsia="Times New Roman" w:hAnsi="Times New Roman" w:cs="Times New Roman"/>
          <w:b/>
          <w:sz w:val="24"/>
          <w:u w:val="single"/>
        </w:rPr>
        <w:t xml:space="preserve"> .</w:t>
      </w:r>
      <w:proofErr w:type="gramEnd"/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знаний» (1 сентября)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</w:t>
      </w:r>
      <w:proofErr w:type="spellStart"/>
      <w:r w:rsidRPr="00A224A8">
        <w:rPr>
          <w:rFonts w:ascii="Times New Roman" w:eastAsia="Times New Roman" w:hAnsi="Times New Roman" w:cs="Times New Roman"/>
          <w:sz w:val="24"/>
          <w:szCs w:val="16"/>
        </w:rPr>
        <w:t>Осенины</w:t>
      </w:r>
      <w:proofErr w:type="spellEnd"/>
      <w:r w:rsidRPr="00A224A8">
        <w:rPr>
          <w:rFonts w:ascii="Times New Roman" w:eastAsia="Times New Roman" w:hAnsi="Times New Roman" w:cs="Times New Roman"/>
          <w:sz w:val="24"/>
          <w:szCs w:val="16"/>
        </w:rPr>
        <w:t>»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воспитателя» (27 сентября)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музыки» (1 октября)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народного единства» (4 октября)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ребенка» (20 ноября)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lastRenderedPageBreak/>
        <w:t>«День матери» (27 ноября)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«Новый год»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защитника Отечества» (23 февраля)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«Масленица»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«Международный женский день 8Марта»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«Международный день птиц» (1 апреля)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смеха» (1 апреля)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космонавтики» (12 апреля)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«Международный день земли» (22 апреля)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«Пасха»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труда» (1 мая)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Победы» (9 мая)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«Международный день защиты детей»</w:t>
      </w:r>
    </w:p>
    <w:p w:rsidR="00A224A8" w:rsidRPr="00A224A8" w:rsidRDefault="00A224A8" w:rsidP="00A224A8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A224A8">
        <w:rPr>
          <w:rFonts w:ascii="Times New Roman" w:eastAsia="Times New Roman" w:hAnsi="Times New Roman" w:cs="Times New Roman"/>
          <w:sz w:val="24"/>
          <w:szCs w:val="16"/>
        </w:rPr>
        <w:t>«День России» (12 июня)</w:t>
      </w:r>
    </w:p>
    <w:p w:rsidR="00A224A8" w:rsidRPr="00A224A8" w:rsidRDefault="00A224A8" w:rsidP="00A224A8">
      <w:pPr>
        <w:pStyle w:val="a3"/>
        <w:rPr>
          <w:rFonts w:ascii="Times New Roman" w:hAnsi="Times New Roman" w:cs="Times New Roman"/>
          <w:sz w:val="28"/>
        </w:rPr>
      </w:pPr>
    </w:p>
    <w:p w:rsidR="003D029B" w:rsidRDefault="003D029B" w:rsidP="00A224A8">
      <w:pPr>
        <w:pStyle w:val="a3"/>
        <w:numPr>
          <w:ilvl w:val="1"/>
          <w:numId w:val="6"/>
        </w:numPr>
      </w:pPr>
      <w:r w:rsidRPr="00A224A8">
        <w:rPr>
          <w:rFonts w:ascii="Times New Roman" w:hAnsi="Times New Roman" w:cs="Times New Roman"/>
          <w:b/>
          <w:sz w:val="24"/>
        </w:rPr>
        <w:t>Награды и иные достижения дошкольного образовательного учреждения</w:t>
      </w:r>
      <w:r w:rsidRPr="00A224A8">
        <w:rPr>
          <w:b/>
        </w:rPr>
        <w:t xml:space="preserve">: </w:t>
      </w:r>
    </w:p>
    <w:p w:rsidR="00A224A8" w:rsidRDefault="00C22670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Грамота</w:t>
      </w:r>
      <w:r w:rsidR="00F87170">
        <w:rPr>
          <w:rFonts w:ascii="Times New Roman" w:hAnsi="Times New Roman" w:cs="Times New Roman"/>
          <w:sz w:val="24"/>
        </w:rPr>
        <w:t xml:space="preserve"> за </w:t>
      </w:r>
      <w:r w:rsidR="00F87170">
        <w:rPr>
          <w:rFonts w:ascii="Times New Roman" w:hAnsi="Times New Roman" w:cs="Times New Roman"/>
          <w:sz w:val="24"/>
          <w:lang w:val="en-US"/>
        </w:rPr>
        <w:t>I</w:t>
      </w:r>
      <w:r w:rsidR="00F87170">
        <w:rPr>
          <w:rFonts w:ascii="Times New Roman" w:hAnsi="Times New Roman" w:cs="Times New Roman"/>
          <w:sz w:val="24"/>
        </w:rPr>
        <w:t xml:space="preserve"> место в номинации «Макеты» в районной выставки-конкурсе «Рождественская сказка»</w:t>
      </w:r>
      <w:proofErr w:type="gramStart"/>
      <w:r w:rsidR="00F87170">
        <w:rPr>
          <w:rFonts w:ascii="Times New Roman" w:hAnsi="Times New Roman" w:cs="Times New Roman"/>
          <w:sz w:val="24"/>
        </w:rPr>
        <w:t xml:space="preserve"> ;</w:t>
      </w:r>
      <w:proofErr w:type="gramEnd"/>
      <w:r w:rsidR="00F87170">
        <w:rPr>
          <w:rFonts w:ascii="Times New Roman" w:hAnsi="Times New Roman" w:cs="Times New Roman"/>
          <w:sz w:val="24"/>
        </w:rPr>
        <w:t xml:space="preserve"> январь 2010 г.</w:t>
      </w:r>
    </w:p>
    <w:p w:rsidR="00F87170" w:rsidRDefault="00F87170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Почетная грамота за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в районной выставк</w:t>
      </w:r>
      <w:r w:rsidR="000A7F29">
        <w:rPr>
          <w:rFonts w:ascii="Times New Roman" w:hAnsi="Times New Roman" w:cs="Times New Roman"/>
          <w:sz w:val="24"/>
        </w:rPr>
        <w:t>е-конкурсе «Рождественские звездочки» 2011 г.</w:t>
      </w:r>
    </w:p>
    <w:p w:rsidR="000A7F29" w:rsidRDefault="000A7F29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Грамота за участие в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районных соревнованиях «Губернаторские состязания» среди детей дошкольного возраста 28 марта 2012 года</w:t>
      </w:r>
    </w:p>
    <w:p w:rsidR="000A7F29" w:rsidRDefault="000A7F29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Грамота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«Визитная карточка»</w:t>
      </w:r>
      <w:r w:rsidRPr="000A7F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районных соревнованиях «Губернаторские состязания» среди детей дошкольного возраста 28 марта 2012 года</w:t>
      </w:r>
    </w:p>
    <w:p w:rsidR="000A7F29" w:rsidRDefault="000A7F29" w:rsidP="000A7F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Грамота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</w:t>
      </w:r>
      <w:r>
        <w:rPr>
          <w:rFonts w:ascii="Times New Roman" w:hAnsi="Times New Roman" w:cs="Times New Roman"/>
          <w:sz w:val="24"/>
        </w:rPr>
        <w:t xml:space="preserve">в соревнованиях по лыжным гонкам среди образовательных учреждений </w:t>
      </w:r>
      <w:proofErr w:type="spellStart"/>
      <w:r>
        <w:rPr>
          <w:rFonts w:ascii="Times New Roman" w:hAnsi="Times New Roman" w:cs="Times New Roman"/>
          <w:sz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р-на.    2012 год</w:t>
      </w:r>
    </w:p>
    <w:p w:rsidR="000A7F29" w:rsidRDefault="000A7F29" w:rsidP="000A7F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Грамота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в районных соревнованиях «Губернаторские состязания» среди детей дошкольного возраста</w:t>
      </w:r>
      <w:r>
        <w:rPr>
          <w:rFonts w:ascii="Times New Roman" w:hAnsi="Times New Roman" w:cs="Times New Roman"/>
          <w:sz w:val="24"/>
        </w:rPr>
        <w:t xml:space="preserve"> 17 марта 2013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0A7F29" w:rsidRDefault="000A7F29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 за</w:t>
      </w:r>
      <w:r w:rsidRPr="000A7F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в номинации «лучшая сказка» в </w:t>
      </w: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общественном спортивно-туристическом слете «Осень -2010»   25.09.2010 г.</w:t>
      </w:r>
    </w:p>
    <w:p w:rsidR="000A7F29" w:rsidRDefault="000A7F29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Диплом за участие в </w:t>
      </w:r>
      <w:r>
        <w:rPr>
          <w:rFonts w:ascii="Times New Roman" w:hAnsi="Times New Roman" w:cs="Times New Roman"/>
          <w:sz w:val="24"/>
          <w:lang w:val="en-US"/>
        </w:rPr>
        <w:t>XI</w:t>
      </w:r>
      <w:r>
        <w:rPr>
          <w:rFonts w:ascii="Times New Roman" w:hAnsi="Times New Roman" w:cs="Times New Roman"/>
          <w:sz w:val="24"/>
        </w:rPr>
        <w:t xml:space="preserve"> соревнованиях «Губернаторские состязания» 25.04.2013 г</w:t>
      </w:r>
    </w:p>
    <w:p w:rsidR="000A7F29" w:rsidRDefault="007549A4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Грамота за 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в конкурсе «Спортивные кричали» среди образовательных учреждений </w:t>
      </w:r>
      <w:proofErr w:type="spellStart"/>
      <w:r>
        <w:rPr>
          <w:rFonts w:ascii="Times New Roman" w:hAnsi="Times New Roman" w:cs="Times New Roman"/>
          <w:sz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р-на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>17 марта  2013 г.</w:t>
      </w:r>
    </w:p>
    <w:p w:rsidR="007549A4" w:rsidRDefault="007549A4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Благодарственное письмо за участие в конкурсе «Подвижные игры» среди образовательных учреждений </w:t>
      </w:r>
      <w:proofErr w:type="spellStart"/>
      <w:r>
        <w:rPr>
          <w:rFonts w:ascii="Times New Roman" w:hAnsi="Times New Roman" w:cs="Times New Roman"/>
          <w:sz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р-на; 17 марта 2013 года</w:t>
      </w:r>
    </w:p>
    <w:p w:rsidR="007549A4" w:rsidRDefault="007549A4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Грамота за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в беге на лыжах свободным стиле среди образовательных учреждений </w:t>
      </w:r>
      <w:proofErr w:type="spellStart"/>
      <w:r>
        <w:rPr>
          <w:rFonts w:ascii="Times New Roman" w:hAnsi="Times New Roman" w:cs="Times New Roman"/>
          <w:sz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р-на; 17 марта 2013 года</w:t>
      </w:r>
    </w:p>
    <w:p w:rsidR="007549A4" w:rsidRPr="00F87170" w:rsidRDefault="007549A4" w:rsidP="00F871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Благодарность коллектива детского сада за участие в проведении мероприятий, посвященных празднованию Дня Великой Победы . 16.05.2013 г.</w:t>
      </w:r>
    </w:p>
    <w:p w:rsidR="007549A4" w:rsidRPr="007549A4" w:rsidRDefault="003D029B" w:rsidP="007549A4">
      <w:pPr>
        <w:pStyle w:val="a4"/>
        <w:numPr>
          <w:ilvl w:val="1"/>
          <w:numId w:val="6"/>
        </w:numPr>
        <w:spacing w:after="240"/>
        <w:rPr>
          <w:b/>
          <w:bCs/>
        </w:rPr>
      </w:pPr>
      <w:r w:rsidRPr="007549A4">
        <w:rPr>
          <w:b/>
          <w:bCs/>
        </w:rPr>
        <w:t xml:space="preserve">Выпускники  дошкольного образовательного учреждения,  внесшие вклад в развитие </w:t>
      </w:r>
      <w:proofErr w:type="spellStart"/>
      <w:r w:rsidRPr="007549A4">
        <w:rPr>
          <w:b/>
          <w:bCs/>
        </w:rPr>
        <w:t>Кондинского</w:t>
      </w:r>
      <w:proofErr w:type="spellEnd"/>
      <w:r w:rsidRPr="007549A4">
        <w:rPr>
          <w:b/>
          <w:bCs/>
        </w:rPr>
        <w:t xml:space="preserve"> района</w:t>
      </w:r>
      <w:r w:rsidR="007549A4" w:rsidRPr="007549A4">
        <w:rPr>
          <w:b/>
          <w:bCs/>
        </w:rPr>
        <w:t>:</w:t>
      </w:r>
    </w:p>
    <w:p w:rsidR="007549A4" w:rsidRDefault="007549A4" w:rsidP="007549A4">
      <w:pPr>
        <w:pStyle w:val="a4"/>
        <w:spacing w:after="240"/>
        <w:ind w:left="780"/>
        <w:rPr>
          <w:b/>
        </w:rPr>
      </w:pPr>
    </w:p>
    <w:p w:rsidR="003D029B" w:rsidRPr="007549A4" w:rsidRDefault="007549A4" w:rsidP="007549A4">
      <w:pPr>
        <w:pStyle w:val="a4"/>
        <w:numPr>
          <w:ilvl w:val="0"/>
          <w:numId w:val="10"/>
        </w:numPr>
        <w:spacing w:after="240"/>
      </w:pPr>
      <w:r w:rsidRPr="007549A4">
        <w:t xml:space="preserve">Воробьева Татьяна Сергеевна –  районное </w:t>
      </w:r>
      <w:proofErr w:type="spellStart"/>
      <w:r w:rsidRPr="007549A4">
        <w:t>ПМПк</w:t>
      </w:r>
      <w:proofErr w:type="spellEnd"/>
      <w:proofErr w:type="gramStart"/>
      <w:r w:rsidRPr="007549A4">
        <w:t xml:space="preserve"> ,</w:t>
      </w:r>
      <w:proofErr w:type="gramEnd"/>
      <w:r w:rsidRPr="007549A4">
        <w:t xml:space="preserve"> логопед;</w:t>
      </w:r>
    </w:p>
    <w:p w:rsidR="00CF75D9" w:rsidRDefault="00CF75D9" w:rsidP="007549A4">
      <w:pPr>
        <w:pStyle w:val="a4"/>
        <w:numPr>
          <w:ilvl w:val="0"/>
          <w:numId w:val="10"/>
        </w:numPr>
        <w:spacing w:after="240"/>
      </w:pPr>
      <w:r>
        <w:t>Павлов Спартак Петрович – хирург МУЗЦРБ;</w:t>
      </w:r>
    </w:p>
    <w:p w:rsidR="007549A4" w:rsidRDefault="00CF75D9" w:rsidP="007549A4">
      <w:pPr>
        <w:pStyle w:val="a4"/>
        <w:numPr>
          <w:ilvl w:val="0"/>
          <w:numId w:val="10"/>
        </w:numPr>
        <w:spacing w:after="240"/>
      </w:pPr>
      <w:r>
        <w:t xml:space="preserve"> </w:t>
      </w:r>
      <w:proofErr w:type="spellStart"/>
      <w:r>
        <w:t>Пилипук</w:t>
      </w:r>
      <w:proofErr w:type="spellEnd"/>
      <w:r>
        <w:t xml:space="preserve"> Алексей </w:t>
      </w:r>
      <w:proofErr w:type="spellStart"/>
      <w:r>
        <w:t>Дмитривич</w:t>
      </w:r>
      <w:proofErr w:type="spellEnd"/>
      <w:r>
        <w:t xml:space="preserve"> – учитель информатики Леушинской СОШ, инженер в ЦОФР;</w:t>
      </w:r>
    </w:p>
    <w:p w:rsidR="00CF75D9" w:rsidRDefault="00CF75D9" w:rsidP="007549A4">
      <w:pPr>
        <w:pStyle w:val="a4"/>
        <w:numPr>
          <w:ilvl w:val="0"/>
          <w:numId w:val="10"/>
        </w:numPr>
        <w:spacing w:after="240"/>
      </w:pPr>
      <w:proofErr w:type="spellStart"/>
      <w:r>
        <w:t>Малашкевич</w:t>
      </w:r>
      <w:proofErr w:type="spellEnd"/>
      <w:r>
        <w:t xml:space="preserve"> Яна Андреевна – инженер в ЦОФР;</w:t>
      </w:r>
    </w:p>
    <w:p w:rsidR="00CF75D9" w:rsidRDefault="00CF75D9" w:rsidP="007549A4">
      <w:pPr>
        <w:pStyle w:val="a4"/>
        <w:numPr>
          <w:ilvl w:val="0"/>
          <w:numId w:val="10"/>
        </w:numPr>
        <w:spacing w:after="240"/>
      </w:pPr>
      <w:proofErr w:type="spellStart"/>
      <w:r>
        <w:t>Синкевич</w:t>
      </w:r>
      <w:proofErr w:type="spellEnd"/>
      <w:r>
        <w:t xml:space="preserve"> Дина Викторовна – старшая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естра МУЗЦРБ;</w:t>
      </w:r>
    </w:p>
    <w:p w:rsidR="00CF75D9" w:rsidRDefault="00CF75D9" w:rsidP="007549A4">
      <w:pPr>
        <w:pStyle w:val="a4"/>
        <w:numPr>
          <w:ilvl w:val="0"/>
          <w:numId w:val="10"/>
        </w:numPr>
        <w:spacing w:after="240"/>
      </w:pPr>
      <w:proofErr w:type="spellStart"/>
      <w:r>
        <w:t>Мисяков</w:t>
      </w:r>
      <w:proofErr w:type="spellEnd"/>
      <w:r>
        <w:t xml:space="preserve"> Андрей Николаевич – заместитель директора аграрного колледжа;</w:t>
      </w:r>
    </w:p>
    <w:p w:rsidR="00CF75D9" w:rsidRDefault="00CF75D9" w:rsidP="007549A4">
      <w:pPr>
        <w:pStyle w:val="a4"/>
        <w:numPr>
          <w:ilvl w:val="0"/>
          <w:numId w:val="10"/>
        </w:numPr>
        <w:spacing w:after="240"/>
      </w:pPr>
      <w:proofErr w:type="spellStart"/>
      <w:r>
        <w:t>Мисяков</w:t>
      </w:r>
      <w:proofErr w:type="spellEnd"/>
      <w:r>
        <w:t xml:space="preserve"> Алексей Николаевич – инспектор  ГИБДД </w:t>
      </w:r>
      <w:proofErr w:type="spellStart"/>
      <w:r>
        <w:t>Кондинского</w:t>
      </w:r>
      <w:proofErr w:type="spellEnd"/>
      <w:r>
        <w:t xml:space="preserve"> р-на;</w:t>
      </w:r>
    </w:p>
    <w:p w:rsidR="00CF75D9" w:rsidRPr="007549A4" w:rsidRDefault="00CF75D9" w:rsidP="007549A4">
      <w:pPr>
        <w:pStyle w:val="a4"/>
        <w:numPr>
          <w:ilvl w:val="0"/>
          <w:numId w:val="10"/>
        </w:numPr>
        <w:spacing w:after="240"/>
      </w:pPr>
      <w:proofErr w:type="spellStart"/>
      <w:r>
        <w:t>Калабин</w:t>
      </w:r>
      <w:proofErr w:type="spellEnd"/>
      <w:r>
        <w:t xml:space="preserve"> Андрей Николаевич – инспектор полиции  и т. д.</w:t>
      </w:r>
    </w:p>
    <w:p w:rsidR="003852C8" w:rsidRDefault="003852C8">
      <w:bookmarkStart w:id="0" w:name="_GoBack"/>
      <w:bookmarkEnd w:id="0"/>
    </w:p>
    <w:sectPr w:rsidR="003852C8" w:rsidSect="00961197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61F"/>
    <w:multiLevelType w:val="hybridMultilevel"/>
    <w:tmpl w:val="DA1E68C8"/>
    <w:lvl w:ilvl="0" w:tplc="5AA2607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BA20FB6"/>
    <w:multiLevelType w:val="hybridMultilevel"/>
    <w:tmpl w:val="F2DA1B22"/>
    <w:lvl w:ilvl="0" w:tplc="EDEE84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2AE7CA9"/>
    <w:multiLevelType w:val="hybridMultilevel"/>
    <w:tmpl w:val="6B6C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D27"/>
    <w:multiLevelType w:val="hybridMultilevel"/>
    <w:tmpl w:val="FB22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6B5D"/>
    <w:multiLevelType w:val="multilevel"/>
    <w:tmpl w:val="308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B353C"/>
    <w:multiLevelType w:val="hybridMultilevel"/>
    <w:tmpl w:val="D93C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8230A"/>
    <w:multiLevelType w:val="hybridMultilevel"/>
    <w:tmpl w:val="FC74A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628E3"/>
    <w:multiLevelType w:val="multilevel"/>
    <w:tmpl w:val="069E3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7C871E52"/>
    <w:multiLevelType w:val="hybridMultilevel"/>
    <w:tmpl w:val="EA0E9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55026"/>
    <w:multiLevelType w:val="multilevel"/>
    <w:tmpl w:val="1924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B2"/>
    <w:rsid w:val="000A7F29"/>
    <w:rsid w:val="003852C8"/>
    <w:rsid w:val="003D029B"/>
    <w:rsid w:val="005210D2"/>
    <w:rsid w:val="006B3EB2"/>
    <w:rsid w:val="007549A4"/>
    <w:rsid w:val="00961197"/>
    <w:rsid w:val="00A224A8"/>
    <w:rsid w:val="00C22670"/>
    <w:rsid w:val="00CF75D9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5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5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4</cp:revision>
  <dcterms:created xsi:type="dcterms:W3CDTF">2013-11-15T10:12:00Z</dcterms:created>
  <dcterms:modified xsi:type="dcterms:W3CDTF">2013-11-15T11:22:00Z</dcterms:modified>
</cp:coreProperties>
</file>